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8FE28" w14:textId="23454865" w:rsidR="00D8728B" w:rsidRDefault="00E31C68" w:rsidP="00524019">
      <w:r>
        <w:pict w14:anchorId="5CC597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58pt">
            <v:imagedata r:id="rId8" o:title=""/>
          </v:shape>
        </w:pict>
      </w:r>
    </w:p>
    <w:p w14:paraId="5150BEA1" w14:textId="77777777" w:rsidR="008E383E" w:rsidRDefault="008E383E" w:rsidP="00524019"/>
    <w:p w14:paraId="6C4FDCE2" w14:textId="18F3593D" w:rsidR="008E383E" w:rsidRDefault="001F29E6" w:rsidP="008E383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nouvelle de</w:t>
      </w:r>
      <w:r w:rsidR="008E383E" w:rsidRPr="008E383E">
        <w:rPr>
          <w:sz w:val="24"/>
          <w:szCs w:val="24"/>
        </w:rPr>
        <w:t xml:space="preserve"> </w:t>
      </w:r>
      <w:proofErr w:type="spellStart"/>
      <w:r w:rsidR="008E383E" w:rsidRPr="008E383E">
        <w:rPr>
          <w:sz w:val="24"/>
          <w:szCs w:val="24"/>
        </w:rPr>
        <w:t>J.Yves</w:t>
      </w:r>
      <w:proofErr w:type="spellEnd"/>
      <w:r w:rsidR="008E383E" w:rsidRPr="008E383E">
        <w:rPr>
          <w:sz w:val="24"/>
          <w:szCs w:val="24"/>
        </w:rPr>
        <w:t xml:space="preserve"> HENRY : </w:t>
      </w:r>
      <w:r w:rsidR="009606F4">
        <w:rPr>
          <w:sz w:val="24"/>
          <w:szCs w:val="24"/>
        </w:rPr>
        <w:t>“</w:t>
      </w:r>
      <w:r w:rsidR="008E383E" w:rsidRPr="008E383E">
        <w:rPr>
          <w:b/>
          <w:sz w:val="24"/>
          <w:szCs w:val="24"/>
        </w:rPr>
        <w:t xml:space="preserve">Il </w:t>
      </w:r>
      <w:proofErr w:type="spellStart"/>
      <w:r w:rsidR="008E383E" w:rsidRPr="008E383E">
        <w:rPr>
          <w:b/>
          <w:sz w:val="24"/>
          <w:szCs w:val="24"/>
        </w:rPr>
        <w:t>était</w:t>
      </w:r>
      <w:proofErr w:type="spellEnd"/>
      <w:r w:rsidR="008E383E" w:rsidRPr="008E383E">
        <w:rPr>
          <w:b/>
          <w:sz w:val="24"/>
          <w:szCs w:val="24"/>
        </w:rPr>
        <w:t xml:space="preserve"> </w:t>
      </w:r>
      <w:proofErr w:type="spellStart"/>
      <w:r w:rsidR="008E383E" w:rsidRPr="008E383E">
        <w:rPr>
          <w:b/>
          <w:sz w:val="24"/>
          <w:szCs w:val="24"/>
        </w:rPr>
        <w:t>une</w:t>
      </w:r>
      <w:proofErr w:type="spellEnd"/>
      <w:r w:rsidR="008E383E" w:rsidRPr="008E383E">
        <w:rPr>
          <w:b/>
          <w:sz w:val="24"/>
          <w:szCs w:val="24"/>
        </w:rPr>
        <w:t xml:space="preserve"> </w:t>
      </w:r>
      <w:proofErr w:type="spellStart"/>
      <w:r w:rsidR="008E383E" w:rsidRPr="008E383E">
        <w:rPr>
          <w:b/>
          <w:sz w:val="24"/>
          <w:szCs w:val="24"/>
        </w:rPr>
        <w:t>fois</w:t>
      </w:r>
      <w:proofErr w:type="spellEnd"/>
      <w:r w:rsidR="008E383E" w:rsidRPr="008E383E">
        <w:rPr>
          <w:b/>
          <w:sz w:val="24"/>
          <w:szCs w:val="24"/>
        </w:rPr>
        <w:t xml:space="preserve"> </w:t>
      </w:r>
      <w:proofErr w:type="spellStart"/>
      <w:r w:rsidR="008E383E" w:rsidRPr="008E383E">
        <w:rPr>
          <w:b/>
          <w:sz w:val="24"/>
          <w:szCs w:val="24"/>
        </w:rPr>
        <w:t>vers</w:t>
      </w:r>
      <w:proofErr w:type="spellEnd"/>
      <w:r w:rsidR="008E383E" w:rsidRPr="008E383E">
        <w:rPr>
          <w:b/>
          <w:sz w:val="24"/>
          <w:szCs w:val="24"/>
        </w:rPr>
        <w:t xml:space="preserve"> </w:t>
      </w:r>
      <w:proofErr w:type="spellStart"/>
      <w:r w:rsidR="008E383E" w:rsidRPr="008E383E">
        <w:rPr>
          <w:b/>
          <w:sz w:val="24"/>
          <w:szCs w:val="24"/>
        </w:rPr>
        <w:t>l’Est</w:t>
      </w:r>
      <w:proofErr w:type="spellEnd"/>
      <w:r w:rsidR="008E383E" w:rsidRPr="008E383E">
        <w:rPr>
          <w:sz w:val="24"/>
          <w:szCs w:val="24"/>
        </w:rPr>
        <w:t xml:space="preserve"> … “</w:t>
      </w:r>
    </w:p>
    <w:p w14:paraId="3180D456" w14:textId="77777777" w:rsidR="009606F4" w:rsidRDefault="009606F4" w:rsidP="008E383E">
      <w:pPr>
        <w:rPr>
          <w:sz w:val="24"/>
          <w:szCs w:val="24"/>
        </w:rPr>
      </w:pPr>
    </w:p>
    <w:p w14:paraId="365EBE03" w14:textId="516028D9" w:rsidR="009606F4" w:rsidRPr="009606F4" w:rsidRDefault="009606F4" w:rsidP="009606F4">
      <w:pPr>
        <w:ind w:left="851" w:right="0"/>
        <w:jc w:val="both"/>
        <w:rPr>
          <w:lang w:val="fr-FR" w:eastAsia="fr-FR"/>
        </w:rPr>
      </w:pPr>
      <w:r w:rsidRPr="009606F4">
        <w:rPr>
          <w:bCs/>
          <w:color w:val="6A6A6A"/>
          <w:shd w:val="clear" w:color="auto" w:fill="FFFFFF"/>
          <w:lang w:val="fr-FR" w:eastAsia="fr-FR"/>
        </w:rPr>
        <w:t>Titre choisi en référence à</w:t>
      </w:r>
      <w:r>
        <w:rPr>
          <w:b/>
          <w:bCs/>
          <w:color w:val="6A6A6A"/>
          <w:shd w:val="clear" w:color="auto" w:fill="FFFFFF"/>
          <w:lang w:val="fr-FR" w:eastAsia="fr-FR"/>
        </w:rPr>
        <w:t xml:space="preserve"> « </w:t>
      </w:r>
      <w:r w:rsidRPr="009606F4">
        <w:rPr>
          <w:b/>
          <w:bCs/>
          <w:color w:val="6A6A6A"/>
          <w:shd w:val="clear" w:color="auto" w:fill="FFFFFF"/>
          <w:lang w:val="fr-FR" w:eastAsia="fr-FR"/>
        </w:rPr>
        <w:t>À l'Ouest</w:t>
      </w:r>
      <w:r w:rsidRPr="009606F4">
        <w:rPr>
          <w:color w:val="545454"/>
          <w:shd w:val="clear" w:color="auto" w:fill="FFFFFF"/>
          <w:lang w:val="fr-FR" w:eastAsia="fr-FR"/>
        </w:rPr>
        <w:t>, </w:t>
      </w:r>
      <w:r w:rsidRPr="009606F4">
        <w:rPr>
          <w:b/>
          <w:bCs/>
          <w:color w:val="6A6A6A"/>
          <w:shd w:val="clear" w:color="auto" w:fill="FFFFFF"/>
          <w:lang w:val="fr-FR" w:eastAsia="fr-FR"/>
        </w:rPr>
        <w:t>rien de nouveau</w:t>
      </w:r>
      <w:r>
        <w:rPr>
          <w:b/>
          <w:bCs/>
          <w:color w:val="6A6A6A"/>
          <w:shd w:val="clear" w:color="auto" w:fill="FFFFFF"/>
          <w:lang w:val="fr-FR" w:eastAsia="fr-FR"/>
        </w:rPr>
        <w:t> »</w:t>
      </w:r>
      <w:r>
        <w:rPr>
          <w:color w:val="545454"/>
          <w:shd w:val="clear" w:color="auto" w:fill="FFFFFF"/>
          <w:lang w:val="fr-FR" w:eastAsia="fr-FR"/>
        </w:rPr>
        <w:t xml:space="preserve"> </w:t>
      </w:r>
      <w:r w:rsidRPr="009606F4">
        <w:rPr>
          <w:color w:val="545454"/>
          <w:shd w:val="clear" w:color="auto" w:fill="FFFFFF"/>
          <w:lang w:val="fr-FR" w:eastAsia="fr-FR"/>
        </w:rPr>
        <w:t>roman de Erich Maria Remarque</w:t>
      </w:r>
      <w:r>
        <w:rPr>
          <w:color w:val="545454"/>
          <w:shd w:val="clear" w:color="auto" w:fill="FFFFFF"/>
          <w:lang w:val="fr-FR" w:eastAsia="fr-FR"/>
        </w:rPr>
        <w:t>,</w:t>
      </w:r>
      <w:r w:rsidRPr="009606F4">
        <w:rPr>
          <w:color w:val="545454"/>
          <w:shd w:val="clear" w:color="auto" w:fill="FFFFFF"/>
          <w:lang w:val="fr-FR" w:eastAsia="fr-FR"/>
        </w:rPr>
        <w:t xml:space="preserve"> paru </w:t>
      </w:r>
      <w:r>
        <w:rPr>
          <w:color w:val="545454"/>
          <w:shd w:val="clear" w:color="auto" w:fill="FFFFFF"/>
          <w:lang w:val="fr-FR" w:eastAsia="fr-FR"/>
        </w:rPr>
        <w:t>en 1929, qui décrit le climat et les absurdités de la</w:t>
      </w:r>
      <w:r w:rsidRPr="009606F4">
        <w:rPr>
          <w:color w:val="545454"/>
          <w:shd w:val="clear" w:color="auto" w:fill="FFFFFF"/>
          <w:lang w:val="fr-FR" w:eastAsia="fr-FR"/>
        </w:rPr>
        <w:t xml:space="preserve"> Première Guerre </w:t>
      </w:r>
      <w:r>
        <w:rPr>
          <w:color w:val="545454"/>
          <w:shd w:val="clear" w:color="auto" w:fill="FFFFFF"/>
          <w:lang w:val="fr-FR" w:eastAsia="fr-FR"/>
        </w:rPr>
        <w:t>mondiale …</w:t>
      </w:r>
    </w:p>
    <w:p w14:paraId="22E9E5FC" w14:textId="724C185F" w:rsidR="008E383E" w:rsidRDefault="008E383E" w:rsidP="00524019"/>
    <w:p w14:paraId="0C7EBD66" w14:textId="6130FD35" w:rsidR="008E383E" w:rsidRDefault="009606F4" w:rsidP="009606F4">
      <w:pPr>
        <w:ind w:right="-47"/>
        <w:jc w:val="both"/>
        <w:rPr>
          <w:lang w:val="fr-FR"/>
        </w:rPr>
      </w:pPr>
      <w:r>
        <w:rPr>
          <w:lang w:val="fr-FR"/>
        </w:rPr>
        <w:t>Ce</w:t>
      </w:r>
      <w:r w:rsidR="008E383E">
        <w:rPr>
          <w:lang w:val="fr-FR"/>
        </w:rPr>
        <w:t xml:space="preserve"> r</w:t>
      </w:r>
      <w:r w:rsidR="008E383E" w:rsidRPr="008E383E">
        <w:rPr>
          <w:lang w:val="fr-FR"/>
        </w:rPr>
        <w:t xml:space="preserve">écit </w:t>
      </w:r>
      <w:r>
        <w:rPr>
          <w:lang w:val="fr-FR"/>
        </w:rPr>
        <w:t xml:space="preserve">est </w:t>
      </w:r>
      <w:r w:rsidR="008E383E" w:rsidRPr="008E383E">
        <w:rPr>
          <w:lang w:val="fr-FR"/>
        </w:rPr>
        <w:t xml:space="preserve">basé sur une histoire vraie, aventure militaire (parmi tant d’autres !) qui a eu lieu </w:t>
      </w:r>
      <w:r w:rsidR="008E383E">
        <w:rPr>
          <w:lang w:val="fr-FR"/>
        </w:rPr>
        <w:t>à la fin de la grande guerre. Un</w:t>
      </w:r>
      <w:r w:rsidR="008E383E" w:rsidRPr="008E383E">
        <w:rPr>
          <w:lang w:val="fr-FR"/>
        </w:rPr>
        <w:t xml:space="preserve"> grand vase ming qui trône dans le salon de mes parents, cadeau du héros de cette histoire à mon grand-père, en atteste la réalité. Peu au fait des détails de cette curieuse épopée, j’en ai bien entendu inventé les personnages, en y faisant figurer les évènements que j’ai eu l’occasion d’entendre, petit garçon, de la bouche de mes grands-parents, acteurs - bien malgré eux - de cette première guerre mondiale fratricide, afin d’en respecter les péripéties et l’ambiance historique.</w:t>
      </w:r>
    </w:p>
    <w:p w14:paraId="743EFCF1" w14:textId="77777777" w:rsidR="008E383E" w:rsidRDefault="008E383E" w:rsidP="008E383E">
      <w:pPr>
        <w:rPr>
          <w:lang w:val="fr-FR"/>
        </w:rPr>
      </w:pPr>
    </w:p>
    <w:p w14:paraId="2F7AA077" w14:textId="1023656A" w:rsidR="008E383E" w:rsidRPr="008E383E" w:rsidRDefault="008E383E" w:rsidP="009606F4">
      <w:pPr>
        <w:ind w:right="-47"/>
        <w:jc w:val="both"/>
        <w:rPr>
          <w:lang w:val="fr-FR"/>
        </w:rPr>
      </w:pPr>
      <w:r>
        <w:rPr>
          <w:lang w:val="fr-FR"/>
        </w:rPr>
        <w:t xml:space="preserve">C’est aussi l’histoire de la découverte </w:t>
      </w:r>
      <w:r w:rsidR="00175C2C">
        <w:rPr>
          <w:lang w:val="fr-FR"/>
        </w:rPr>
        <w:t xml:space="preserve">par un jeune étudiant en médecine </w:t>
      </w:r>
      <w:r>
        <w:rPr>
          <w:lang w:val="fr-FR"/>
        </w:rPr>
        <w:t xml:space="preserve">de la diversité d’un monde </w:t>
      </w:r>
      <w:r w:rsidR="00175C2C">
        <w:rPr>
          <w:lang w:val="fr-FR"/>
        </w:rPr>
        <w:t>complexe</w:t>
      </w:r>
      <w:r>
        <w:rPr>
          <w:lang w:val="fr-FR"/>
        </w:rPr>
        <w:t xml:space="preserve">, à un moment où les méthodes et doctrines médicales commençaient à s’affronter. </w:t>
      </w:r>
    </w:p>
    <w:p w14:paraId="753498A4" w14:textId="77777777" w:rsidR="008E383E" w:rsidRDefault="008E383E" w:rsidP="008E383E"/>
    <w:p w14:paraId="21ADFF95" w14:textId="32E69D5F" w:rsidR="008E383E" w:rsidRDefault="00944EC7" w:rsidP="00F864A8">
      <w:pPr>
        <w:ind w:left="1548" w:firstLine="576"/>
      </w:pPr>
      <w:proofErr w:type="gramStart"/>
      <w:r>
        <w:t>Prix :</w:t>
      </w:r>
      <w:proofErr w:type="gramEnd"/>
      <w:r>
        <w:t xml:space="preserve"> </w:t>
      </w:r>
      <w:r w:rsidR="00E31C68">
        <w:rPr>
          <w:b/>
        </w:rPr>
        <w:t>6</w:t>
      </w:r>
      <w:r w:rsidRPr="00944EC7">
        <w:rPr>
          <w:b/>
        </w:rPr>
        <w:t xml:space="preserve"> euros / </w:t>
      </w:r>
      <w:r w:rsidR="00E31C68">
        <w:rPr>
          <w:b/>
        </w:rPr>
        <w:t>8</w:t>
      </w:r>
      <w:r w:rsidRPr="00944EC7">
        <w:rPr>
          <w:b/>
        </w:rPr>
        <w:t xml:space="preserve"> francs</w:t>
      </w:r>
      <w:r>
        <w:t xml:space="preserve"> </w:t>
      </w:r>
      <w:proofErr w:type="spellStart"/>
      <w:r>
        <w:t>suisses</w:t>
      </w:r>
      <w:proofErr w:type="spellEnd"/>
      <w:r>
        <w:t xml:space="preserve"> / </w:t>
      </w:r>
      <w:r w:rsidR="00E31C68">
        <w:t>8</w:t>
      </w:r>
      <w:r>
        <w:t xml:space="preserve"> dollars … Port = </w:t>
      </w:r>
      <w:r w:rsidR="00E31C68">
        <w:t>3</w:t>
      </w:r>
      <w:bookmarkStart w:id="0" w:name="_GoBack"/>
      <w:bookmarkEnd w:id="0"/>
      <w:r>
        <w:t xml:space="preserve"> euros </w:t>
      </w:r>
      <w:proofErr w:type="spellStart"/>
      <w:r>
        <w:t>ou</w:t>
      </w:r>
      <w:proofErr w:type="spellEnd"/>
      <w:r>
        <w:t xml:space="preserve"> fr</w:t>
      </w:r>
      <w:r w:rsidR="007D3F35">
        <w:t>anc</w:t>
      </w:r>
      <w:r>
        <w:t>s</w:t>
      </w:r>
    </w:p>
    <w:p w14:paraId="261A39B7" w14:textId="77777777" w:rsidR="00944EC7" w:rsidRDefault="00944EC7" w:rsidP="00524019"/>
    <w:p w14:paraId="5724E0F2" w14:textId="2CE69E72" w:rsidR="00944EC7" w:rsidRDefault="00944EC7" w:rsidP="00F864A8">
      <w:pPr>
        <w:ind w:left="1548" w:firstLine="576"/>
      </w:pPr>
      <w:proofErr w:type="spellStart"/>
      <w:r>
        <w:t>Chèque</w:t>
      </w:r>
      <w:proofErr w:type="spellEnd"/>
      <w:r>
        <w:t xml:space="preserve"> à </w:t>
      </w:r>
      <w:proofErr w:type="spellStart"/>
      <w:r>
        <w:t>l’ordre</w:t>
      </w:r>
      <w:proofErr w:type="spellEnd"/>
      <w:r>
        <w:t xml:space="preserve"> de FFMI   </w:t>
      </w:r>
    </w:p>
    <w:p w14:paraId="3CD677FC" w14:textId="7AAACC6C" w:rsidR="00944EC7" w:rsidRDefault="00944EC7" w:rsidP="00F864A8">
      <w:pPr>
        <w:ind w:left="1548" w:firstLine="576"/>
      </w:pPr>
      <w:proofErr w:type="spellStart"/>
      <w:r>
        <w:t>Adresse</w:t>
      </w:r>
      <w:proofErr w:type="spellEnd"/>
      <w:r>
        <w:t xml:space="preserve"> en </w:t>
      </w:r>
      <w:proofErr w:type="gramStart"/>
      <w:r>
        <w:t>Europe :</w:t>
      </w:r>
      <w:proofErr w:type="gramEnd"/>
      <w:r>
        <w:t xml:space="preserve">  IMH   BP. 96        01220 – </w:t>
      </w:r>
      <w:proofErr w:type="spellStart"/>
      <w:r>
        <w:t>Divonne</w:t>
      </w:r>
      <w:proofErr w:type="spellEnd"/>
      <w:r>
        <w:t xml:space="preserve"> (France)</w:t>
      </w:r>
    </w:p>
    <w:p w14:paraId="512F19AD" w14:textId="77777777" w:rsidR="00944EC7" w:rsidRDefault="00944EC7" w:rsidP="00524019"/>
    <w:p w14:paraId="05F2C6A6" w14:textId="1D834D09" w:rsidR="00944EC7" w:rsidRDefault="00944EC7" w:rsidP="00F864A8">
      <w:pPr>
        <w:ind w:left="1548" w:firstLine="576"/>
      </w:pPr>
      <w:proofErr w:type="spellStart"/>
      <w:r>
        <w:t>Versement</w:t>
      </w:r>
      <w:proofErr w:type="spellEnd"/>
      <w:r>
        <w:t xml:space="preserve"> postal </w:t>
      </w:r>
      <w:proofErr w:type="gramStart"/>
      <w:r>
        <w:t>Suisse :</w:t>
      </w:r>
      <w:proofErr w:type="gramEnd"/>
      <w:r>
        <w:t xml:space="preserve"> 87-423890-1</w:t>
      </w:r>
    </w:p>
    <w:p w14:paraId="2F67B691" w14:textId="75A7A65D" w:rsidR="00944EC7" w:rsidRDefault="00944EC7" w:rsidP="00F864A8">
      <w:pPr>
        <w:ind w:left="1548" w:firstLine="576"/>
      </w:pPr>
      <w:proofErr w:type="spellStart"/>
      <w:r>
        <w:t>Adresse</w:t>
      </w:r>
      <w:proofErr w:type="spellEnd"/>
      <w:r>
        <w:t xml:space="preserve"> en </w:t>
      </w:r>
      <w:proofErr w:type="gramStart"/>
      <w:r>
        <w:t>Suisse :</w:t>
      </w:r>
      <w:proofErr w:type="gramEnd"/>
      <w:r>
        <w:t xml:space="preserve"> </w:t>
      </w:r>
      <w:r w:rsidR="00F864A8">
        <w:t xml:space="preserve">FFMI </w:t>
      </w:r>
      <w:r>
        <w:t xml:space="preserve">   Bas du </w:t>
      </w:r>
      <w:proofErr w:type="spellStart"/>
      <w:r>
        <w:t>Rossé</w:t>
      </w:r>
      <w:proofErr w:type="spellEnd"/>
      <w:r>
        <w:t xml:space="preserve"> 14      CH – 1163 </w:t>
      </w:r>
      <w:r w:rsidR="00F864A8">
        <w:t>–</w:t>
      </w:r>
      <w:r>
        <w:t xml:space="preserve"> </w:t>
      </w:r>
      <w:proofErr w:type="spellStart"/>
      <w:r>
        <w:t>Etoy</w:t>
      </w:r>
      <w:proofErr w:type="spellEnd"/>
    </w:p>
    <w:p w14:paraId="605A1F93" w14:textId="77777777" w:rsidR="00F864A8" w:rsidRDefault="00F864A8" w:rsidP="00F864A8">
      <w:pPr>
        <w:ind w:left="1548" w:firstLine="576"/>
      </w:pPr>
    </w:p>
    <w:p w14:paraId="3BA63765" w14:textId="77777777" w:rsidR="00F864A8" w:rsidRDefault="00F864A8" w:rsidP="00F864A8">
      <w:pPr>
        <w:ind w:left="1548" w:firstLine="576"/>
      </w:pPr>
    </w:p>
    <w:p w14:paraId="72A7F009" w14:textId="77777777" w:rsidR="00F864A8" w:rsidRDefault="00F864A8" w:rsidP="00F864A8">
      <w:pPr>
        <w:ind w:left="1548" w:firstLine="576"/>
      </w:pPr>
    </w:p>
    <w:p w14:paraId="2FB07B03" w14:textId="77777777" w:rsidR="00F864A8" w:rsidRDefault="00F864A8" w:rsidP="00F864A8">
      <w:pPr>
        <w:ind w:left="1548" w:firstLine="576"/>
      </w:pPr>
    </w:p>
    <w:p w14:paraId="206BF1BE" w14:textId="77777777" w:rsidR="00F864A8" w:rsidRDefault="00F864A8" w:rsidP="00F864A8">
      <w:pPr>
        <w:ind w:left="1548" w:firstLine="576"/>
      </w:pPr>
    </w:p>
    <w:p w14:paraId="6825BCB8" w14:textId="77777777" w:rsidR="00F864A8" w:rsidRDefault="00F864A8" w:rsidP="00F864A8">
      <w:pPr>
        <w:ind w:left="1548" w:firstLine="576"/>
      </w:pPr>
    </w:p>
    <w:p w14:paraId="2EF70D93" w14:textId="77777777" w:rsidR="008E383E" w:rsidRDefault="008E383E" w:rsidP="00524019"/>
    <w:p w14:paraId="56D08137" w14:textId="77777777" w:rsidR="008E383E" w:rsidRDefault="008E383E" w:rsidP="00524019"/>
    <w:p w14:paraId="2B32A97B" w14:textId="0CC955B6" w:rsidR="008E383E" w:rsidRDefault="00E31C68" w:rsidP="00524019">
      <w:r>
        <w:pict w14:anchorId="73BBF595">
          <v:shape id="_x0000_i1026" type="#_x0000_t75" style="width:393pt;height:127pt">
            <v:imagedata r:id="rId9" o:title=""/>
          </v:shape>
        </w:pict>
      </w:r>
    </w:p>
    <w:p w14:paraId="2F300FF2" w14:textId="77777777" w:rsidR="00F864A8" w:rsidRPr="00F864A8" w:rsidRDefault="00F864A8" w:rsidP="00524019">
      <w:pPr>
        <w:rPr>
          <w:lang w:val="fr-FR"/>
        </w:rPr>
      </w:pPr>
    </w:p>
    <w:p w14:paraId="0AC5CF9D" w14:textId="77777777" w:rsidR="00F864A8" w:rsidRDefault="00F864A8" w:rsidP="00F864A8">
      <w:pPr>
        <w:jc w:val="both"/>
        <w:rPr>
          <w:lang w:val="fr-FR"/>
        </w:rPr>
      </w:pPr>
    </w:p>
    <w:p w14:paraId="61BA7BAC" w14:textId="77777777" w:rsidR="00F864A8" w:rsidRDefault="00F864A8" w:rsidP="00F864A8">
      <w:pPr>
        <w:jc w:val="both"/>
        <w:rPr>
          <w:lang w:val="fr-FR"/>
        </w:rPr>
      </w:pPr>
    </w:p>
    <w:p w14:paraId="61E070FB" w14:textId="2FB2259F" w:rsidR="00F864A8" w:rsidRPr="00F864A8" w:rsidRDefault="00F864A8" w:rsidP="009606F4">
      <w:pPr>
        <w:ind w:right="-47"/>
        <w:jc w:val="both"/>
        <w:rPr>
          <w:lang w:val="fr-FR"/>
        </w:rPr>
      </w:pPr>
      <w:r w:rsidRPr="00F864A8">
        <w:rPr>
          <w:lang w:val="fr-FR"/>
        </w:rPr>
        <w:t xml:space="preserve">Auteur : médecin atypique et </w:t>
      </w:r>
      <w:proofErr w:type="spellStart"/>
      <w:r w:rsidRPr="00F864A8">
        <w:rPr>
          <w:lang w:val="fr-FR"/>
        </w:rPr>
        <w:t>webmasteur</w:t>
      </w:r>
      <w:proofErr w:type="spellEnd"/>
      <w:r w:rsidRPr="00F864A8">
        <w:rPr>
          <w:lang w:val="fr-FR"/>
        </w:rPr>
        <w:t xml:space="preserve"> du site </w:t>
      </w:r>
      <w:hyperlink r:id="rId10" w:history="1">
        <w:r w:rsidRPr="00F864A8">
          <w:rPr>
            <w:rStyle w:val="Lienhypertexte"/>
          </w:rPr>
          <w:t>www.medecine-integree.com</w:t>
        </w:r>
      </w:hyperlink>
      <w:r w:rsidRPr="00F864A8">
        <w:rPr>
          <w:lang w:val="fr-FR"/>
        </w:rPr>
        <w:t xml:space="preserve">, </w:t>
      </w:r>
      <w:proofErr w:type="spellStart"/>
      <w:r w:rsidRPr="00F864A8">
        <w:rPr>
          <w:lang w:val="fr-FR"/>
        </w:rPr>
        <w:t>J.Yves</w:t>
      </w:r>
      <w:proofErr w:type="spellEnd"/>
      <w:r w:rsidRPr="00F864A8">
        <w:rPr>
          <w:lang w:val="fr-FR"/>
        </w:rPr>
        <w:t xml:space="preserve"> Henry s’est passionné pour les </w:t>
      </w:r>
      <w:r>
        <w:rPr>
          <w:lang w:val="fr-FR"/>
        </w:rPr>
        <w:t>mé</w:t>
      </w:r>
      <w:r w:rsidRPr="00F864A8">
        <w:rPr>
          <w:lang w:val="fr-FR"/>
        </w:rPr>
        <w:t xml:space="preserve">thodes médicales </w:t>
      </w:r>
      <w:r>
        <w:rPr>
          <w:lang w:val="fr-FR"/>
        </w:rPr>
        <w:t>parallèles et les relations existant entre toutes ces approches. Il a développé des méthodes biologiques particulières (</w:t>
      </w:r>
      <w:hyperlink r:id="rId11" w:history="1">
        <w:r w:rsidRPr="002C169C">
          <w:rPr>
            <w:rStyle w:val="Lienhypertexte"/>
          </w:rPr>
          <w:t>www.mybiobox.fr</w:t>
        </w:r>
      </w:hyperlink>
      <w:r>
        <w:rPr>
          <w:lang w:val="fr-FR"/>
        </w:rPr>
        <w:t>) afin d’évaluer exactement les dysfonctions du terrain du patient et l’action spécifique des remèdes naturels.</w:t>
      </w:r>
    </w:p>
    <w:sectPr w:rsidR="00F864A8" w:rsidRPr="00F864A8">
      <w:headerReference w:type="default" r:id="rId12"/>
      <w:headerReference w:type="first" r:id="rId13"/>
      <w:footerReference w:type="first" r:id="rId14"/>
      <w:pgSz w:w="11907" w:h="16839" w:code="1"/>
      <w:pgMar w:top="1440" w:right="1507" w:bottom="1440" w:left="1800" w:header="965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B2499" w14:textId="77777777" w:rsidR="00944EC7" w:rsidRDefault="00944EC7">
      <w:r>
        <w:separator/>
      </w:r>
    </w:p>
  </w:endnote>
  <w:endnote w:type="continuationSeparator" w:id="0">
    <w:p w14:paraId="7C2D6888" w14:textId="77777777" w:rsidR="00944EC7" w:rsidRDefault="0094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5176B02" w14:textId="77777777" w:rsidR="00944EC7" w:rsidRDefault="00E31C68">
    <w:pPr>
      <w:pStyle w:val="Pieddepage"/>
    </w:pPr>
    <w:r>
      <w:rPr>
        <w:noProof/>
      </w:rPr>
      <w:pict w14:anchorId="1EF03DE7">
        <v:rect id="_x0000_s2053" style="position:absolute;left:0;text-align:left;margin-left:266.4pt;margin-top:-21.6pt;width:294pt;height:28.85pt;z-index:-251657216;mso-position-horizontal-relative:page" o:allowincell="f" filled="f" stroked="f" strokecolor="white" strokeweight="6pt">
          <v:textbox inset="0,0,0,0">
            <w:txbxContent>
              <w:p w14:paraId="31507012" w14:textId="77777777" w:rsidR="00944EC7" w:rsidRDefault="00944EC7">
                <w:pPr>
                  <w:ind w:left="2"/>
                  <w:rPr>
                    <w:spacing w:val="2"/>
                  </w:rPr>
                </w:pPr>
                <w:proofErr w:type="gramStart"/>
                <w:r>
                  <w:rPr>
                    <w:spacing w:val="2"/>
                    <w:sz w:val="40"/>
                  </w:rPr>
                  <w:t>. .</w:t>
                </w:r>
                <w:proofErr w:type="gramEnd"/>
                <w:r>
                  <w:rPr>
                    <w:spacing w:val="2"/>
                    <w:sz w:val="40"/>
                  </w:rPr>
                  <w:t xml:space="preserve"> . . . . . . . . . . . . . . . . . . . . . . . . . .    </w:t>
                </w:r>
              </w:p>
            </w:txbxContent>
          </v:textbox>
          <w10:wrap anchorx="page"/>
          <w10:anchorlock/>
        </v:rect>
      </w:pict>
    </w:r>
    <w:r>
      <w:rPr>
        <w:noProof/>
      </w:rPr>
      <w:pict w14:anchorId="01837A3F">
        <v:rect id="_x0000_s2052" style="position:absolute;left:0;text-align:left;margin-left:36pt;margin-top:-26.65pt;width:275.75pt;height:48pt;z-index:-251658240;mso-position-horizontal-relative:page" o:allowincell="f" fillcolor="#dfdfdf" stroked="f" strokecolor="#e5e5e5">
          <w10:wrap anchorx="page"/>
          <w10:anchorlock/>
        </v:rect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B2785" w14:textId="77777777" w:rsidR="00944EC7" w:rsidRDefault="00944EC7">
      <w:r>
        <w:separator/>
      </w:r>
    </w:p>
  </w:footnote>
  <w:footnote w:type="continuationSeparator" w:id="0">
    <w:p w14:paraId="704D776B" w14:textId="77777777" w:rsidR="00944EC7" w:rsidRDefault="00944E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752C06C" w14:textId="77777777" w:rsidR="00944EC7" w:rsidRDefault="00944EC7">
    <w:pPr>
      <w:pStyle w:val="En-tte"/>
    </w:pPr>
    <w:r>
      <w:fldChar w:fldCharType="begin"/>
    </w:r>
    <w:r>
      <w:instrText xml:space="preserve"> TIME \@ "d MMMM yyyy" </w:instrText>
    </w:r>
    <w:r>
      <w:fldChar w:fldCharType="separate"/>
    </w:r>
    <w:r w:rsidR="00E31C68">
      <w:rPr>
        <w:noProof/>
      </w:rPr>
      <w:t>26 September 2016</w:t>
    </w:r>
    <w:r>
      <w:fldChar w:fldCharType="end"/>
    </w:r>
  </w:p>
  <w:p w14:paraId="0CAC99B9" w14:textId="77777777" w:rsidR="00944EC7" w:rsidRDefault="00944EC7">
    <w:pPr>
      <w:pStyle w:val="En-tte"/>
    </w:pPr>
    <w:r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4908E6" w14:textId="77777777" w:rsidR="00944EC7" w:rsidRDefault="00E31C68">
    <w:pPr>
      <w:pStyle w:val="En-tte"/>
      <w:ind w:left="840"/>
    </w:pPr>
    <w:r>
      <w:rPr>
        <w:noProof/>
      </w:rPr>
      <w:pict w14:anchorId="22FD9B48">
        <v:group id="_x0000_s2054" style="position:absolute;left:0;text-align:left;margin-left:-54pt;margin-top:266.4pt;width:151.1pt;height:152.75pt;z-index:251660288" coordorigin="720,6293" coordsize="3022,3055" o:allowincell="f">
          <v:rect id="_x0000_s2055" style="position:absolute;left:720;top:6336;width:2998;height:3012" filled="f" stroked="f"/>
          <v:shape id="_x0000_s2056" style="position:absolute;left:754;top:6457;width:1096;height:2582" coordsize="1096,2582" path="m676,2582l719,2538,748,2480,782,2432,816,2384,878,2302,927,2263,951,2210,965,2123,946,2080,931,2032,917,1983,898,1935,898,1901,898,1867,898,1839,893,1805,893,1766,907,1747,927,1727,965,1713,975,1713,980,1708,980,1699,980,1694,965,1679,960,1665,960,1650,980,1636,1081,1588,1096,1568,1096,1544,1096,1534,1091,1510,1033,1443,994,1361,975,1274,951,1187,912,1163,878,1139,845,1110,811,1081,787,1057,772,1028,767,1004,762,979,705,907,719,844,748,786,767,724,767,666,738,695,714,733,690,772,676,786,666,709,671,637,676,560,676,487,690,444,690,410,690,366,700,333,700,304,705,284,719,265,734,241,734,241,738,236,738,236,738,236,748,231,753,217,762,207,767,207,787,202,801,193,816,193,830,188,835,188,845,183,859,169,859,159,835,125,835,125,835,120,835,120,835,111,835,111,835,106,830,106,830,96,816,77,796,58,787,29,782,,618,106,463,236,328,381,217,550,120,724,53,917,14,1115,,1327,14,1520,48,1699,106,1877,183,2046,280,2200,396,2345,536,2471,676,2582xe" fillcolor="#e5e5e5" stroked="f">
            <v:fill color2="black"/>
            <v:path arrowok="t"/>
          </v:shape>
          <v:shape id="_x0000_s2057" style="position:absolute;left:1695;top:6293;width:2047;height:3002" coordsize="2047,3002" path="m1999,1834l2003,1809,2008,1780,2018,1752,2023,1723,1999,1723,1974,1718,1950,1708,1926,1698,1912,1684,1907,1660,1892,1645,1887,1636,1878,1597,1878,1558,1887,1525,1907,1496,1941,1491,1970,1496,1999,1515,2018,1539,2037,1563,2047,1544,2047,1525,2047,1510,2047,1491,2037,1370,2023,1254,2003,1134,1970,1023,1926,912,1878,810,1825,714,1762,617,1757,617,1743,608,1738,608,1723,603,1680,627,1661,637,1641,641,1617,651,1598,656,1569,666,1535,675,1511,690,1472,704,1448,714,1424,719,1405,724,1385,719,1381,714,1366,699,1357,690,1352,675,1332,641,1323,608,1323,574,1318,540,1323,502,1342,468,1371,439,1400,419,1424,390,1448,366,1463,333,1463,294,1414,260,1371,226,1323,197,1274,168,1221,144,1173,115,1115,96,1062,72,1096,111,1130,135,1159,159,1202,183,1207,222,1202,260,1188,304,1188,337,1202,371,1202,386,1192,400,1178,415,1163,419,1159,434,1159,448,1159,468,1154,482,1144,492,1139,497,1130,497,1125,497,1110,492,1096,497,1077,502,1062,502,1057,497,1057,492,1057,492,1048,482,1043,405,1019,390,1009,371,985,352,966,333,961,308,951,289,946,270,951,255,961,246,966,246,966,241,975,241,985,255,1009,270,1028,275,1048,275,1057,275,1057,270,1057,270,1057,270,1057,178,1019,135,980,101,937,67,903,19,869,14,845,4,811,,772,,768,,768,4,768,14,763,19,719,33,700,67,686,101,657,135,642,135,637,135,623,135,618,144,594,178,575,212,555,246,526,275,521,275,521,275,521,275,521,284,459,342,459,342,459,342,459,342,459,352,488,366,521,371,555,381,579,381,589,386,594,386,594,390,603,400,594,405,579,415,575,419,560,429,546,448,531,482,521,516,521,555,526,564,531,564,526,574,521,593,521,593,526,603,526,603,531,608,575,579,642,574,642,564,652,559,657,559,666,555,666,497,719,386,719,386,724,386,724,386,724,386,753,419,772,448,801,482,835,511,850,526,854,540,869,559,879,574,879,608,879,641,893,675,903,704,912,714,917,719,927,724,932,733,932,738,927,748,927,762,917,767,893,762,864,733,835,714,801,704,782,719,768,733,748,748,734,762,739,767,748,772,748,781,753,781,772,781,787,786,797,801,801,825,801,825,797,830,787,844,787,844,642,815,642,830,642,844,642,859,637,863,623,888,618,892,603,912,560,984,473,1023,463,1032,459,1042,459,1057,459,1071,459,1095,459,1129,459,1168,459,1192,430,1192,410,1182,391,1168,377,1158,377,1119,367,1085,348,1057,319,1032,295,1037,270,1037,251,1032,232,1018,203,1003,174,989,150,984,121,974,92,1003,53,1057,10,1114,,1134,53,1182,58,1288,72,1288,92,1279,106,1274,121,1259,135,1240,140,1225,155,1211,174,1197,184,1197,184,1206,184,1206,184,1211,155,1341,198,1385,188,1414,169,1433,150,1452,135,1491,135,1515,155,1544,184,1573,217,1597,251,1612,280,1612,309,1607,328,1597,348,1587,367,1587,381,1592,396,1597,415,1607,459,1626,488,1645,521,1669,546,1689,560,1723,570,1761,575,1800,579,1843,618,1858,652,1872,686,1891,714,1925,739,1993,768,2070,797,2147,830,2210,869,2258,912,2307,946,2355,980,2413,985,2447,985,2480,975,2514,946,2543,903,2548,864,2562,830,2577,797,2591,763,2606,724,2625,690,2654,652,2683,618,2702,575,2722,531,2731,492,2746,449,2755,410,2770,377,2794,348,2828,309,2862,266,2895,217,2924,169,2944,217,2958,266,2968,309,2977,357,2987,406,2992,449,2992,497,3002,546,3002,628,3002,714,2992,797,2977,879,2958,961,2939,1033,2915,1110,2881,1188,2847,1255,2813,1332,2770,1390,2731,1463,2683,1521,2625,1583,2572,1641,2514,1694,2451,1656,2413,1608,2384,1559,2350,1516,2321,1468,2297,1424,2287,1385,2258,1357,2229,1357,2225,1357,2215,1352,2215,1352,2210,1352,2181,1357,2152,1357,2133,1366,2104,1385,2041,1405,1974,1439,1920,1496,1877,1521,1872,1550,1858,1569,1848,1598,1843,1627,1843,1656,1834,1675,1824,1704,1814,1728,1814,1748,1800,1776,1795,1805,1780,1830,1771,1859,1766,1887,1766,1912,1771,1926,1785,1950,1800,1970,1824,1999,1834xe" fillcolor="#e5e5e5" stroked="f">
            <v:fill color2="black"/>
            <v:path arrowok="t"/>
          </v:shape>
          <v:shape id="_x0000_s2058" style="position:absolute;left:2043;top:7605;width:149;height:179" coordsize="149,179" path="m101,160l144,179,149,179,149,164,144,160,144,155,111,140,87,111,72,82,62,49,19,,14,5,4,20,,29,,44,,49,,49,,49,,49,19,78,48,111,72,140,101,160xe" stroked="f">
            <v:fill color2="black"/>
            <v:path arrowok="t"/>
          </v:shape>
        </v:group>
      </w:pict>
    </w:r>
    <w:r>
      <w:rPr>
        <w:noProof/>
      </w:rPr>
      <w:pict w14:anchorId="763AEB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6pt;margin-top:316.8pt;width:149.65pt;height:150.35pt;z-index:251657216;mso-position-horizontal-relative:page;mso-position-vertical-relative:page" o:allowincell="f">
          <v:imagedata r:id="rId1" o:title=""/>
          <w10:wrap anchorx="page" anchory="page"/>
          <w10:anchorlock/>
        </v:shape>
      </w:pict>
    </w:r>
    <w:r>
      <w:rPr>
        <w:noProof/>
      </w:rPr>
      <w:pict w14:anchorId="4D63BF80">
        <v:rect id="_x0000_s2050" style="position:absolute;left:0;text-align:left;margin-left:132.35pt;margin-top:33pt;width:8.4pt;height:57pt;z-index:-251660288;mso-position-horizontal-relative:page;mso-position-vertical-relative:page" o:allowincell="f" filled="f" stroked="f" strokecolor="white" strokeweight="6pt">
          <v:textbox inset="0,0,0,0">
            <w:txbxContent>
              <w:p w14:paraId="2BF586A0" w14:textId="77777777" w:rsidR="00944EC7" w:rsidRDefault="00944EC7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</w:p>
              <w:p w14:paraId="053A6366" w14:textId="77777777" w:rsidR="00944EC7" w:rsidRDefault="00944EC7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</w:p>
              <w:p w14:paraId="2C03F2AC" w14:textId="77777777" w:rsidR="00944EC7" w:rsidRDefault="00944EC7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</w:p>
              <w:p w14:paraId="2E816B91" w14:textId="77777777" w:rsidR="00944EC7" w:rsidRDefault="00944EC7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</w:p>
              <w:p w14:paraId="360868EA" w14:textId="77777777" w:rsidR="00944EC7" w:rsidRDefault="00944EC7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</w:p>
              <w:p w14:paraId="7BADA2EC" w14:textId="77777777" w:rsidR="00944EC7" w:rsidRDefault="00944EC7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</w:p>
              <w:p w14:paraId="4F502C06" w14:textId="77777777" w:rsidR="00944EC7" w:rsidRDefault="00944EC7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</w:p>
              <w:p w14:paraId="51B5B86C" w14:textId="77777777" w:rsidR="00944EC7" w:rsidRDefault="00944EC7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</w:p>
              <w:p w14:paraId="4370E3B2" w14:textId="77777777" w:rsidR="00944EC7" w:rsidRDefault="00944EC7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</w:p>
              <w:p w14:paraId="5CDC030C" w14:textId="77777777" w:rsidR="00944EC7" w:rsidRDefault="00944EC7">
                <w:pPr>
                  <w:spacing w:line="130" w:lineRule="exact"/>
                  <w:ind w:left="2"/>
                </w:pPr>
                <w:r>
                  <w:rPr>
                    <w:sz w:val="40"/>
                  </w:rPr>
                  <w:t>.</w:t>
                </w:r>
              </w:p>
            </w:txbxContent>
          </v:textbox>
          <w10:wrap anchorx="page" anchory="page"/>
          <w10:anchorlock/>
        </v:rect>
      </w:pict>
    </w:r>
    <w:r>
      <w:rPr>
        <w:noProof/>
      </w:rPr>
      <w:pict w14:anchorId="06B6693F">
        <v:rect id="_x0000_s2049" style="position:absolute;left:0;text-align:left;margin-left:35.35pt;margin-top:96pt;width:540pt;height:24pt;z-index:-251661312;mso-position-horizontal-relative:page;mso-position-vertical-relative:page" o:allowincell="f" fillcolor="#dfdfdf" stroked="f" strokecolor="#e5e5e5">
          <w10:wrap anchorx="page" anchory="page"/>
          <w10:anchorlock/>
        </v:rect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3881A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2A6E4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58E6D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A823D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CC88E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0EF76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348E10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6EC35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FAE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4B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0E49CB"/>
    <w:multiLevelType w:val="multilevel"/>
    <w:tmpl w:val="7F80D7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FF3509"/>
    <w:multiLevelType w:val="singleLevel"/>
    <w:tmpl w:val="DC3ED730"/>
    <w:lvl w:ilvl="0">
      <w:start w:val="1"/>
      <w:numFmt w:val="bullet"/>
      <w:pStyle w:val="Listepuces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16"/>
      </w:rPr>
    </w:lvl>
  </w:abstractNum>
  <w:abstractNum w:abstractNumId="12">
    <w:nsid w:val="3D163482"/>
    <w:multiLevelType w:val="multilevel"/>
    <w:tmpl w:val="3D58B0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806607"/>
    <w:multiLevelType w:val="multilevel"/>
    <w:tmpl w:val="B282B2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306FA9"/>
    <w:multiLevelType w:val="hybridMultilevel"/>
    <w:tmpl w:val="E8A807C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A6685"/>
    <w:multiLevelType w:val="hybridMultilevel"/>
    <w:tmpl w:val="82B627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65147A"/>
    <w:multiLevelType w:val="multilevel"/>
    <w:tmpl w:val="8F62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ED46F3"/>
    <w:multiLevelType w:val="multilevel"/>
    <w:tmpl w:val="14E63A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D91BFB"/>
    <w:multiLevelType w:val="multilevel"/>
    <w:tmpl w:val="6990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C14F2E"/>
    <w:multiLevelType w:val="multilevel"/>
    <w:tmpl w:val="9C92F8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2C73F5"/>
    <w:multiLevelType w:val="singleLevel"/>
    <w:tmpl w:val="92A4171E"/>
    <w:lvl w:ilvl="0">
      <w:start w:val="1"/>
      <w:numFmt w:val="decimal"/>
      <w:pStyle w:val="Listenumros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2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4"/>
  </w:num>
  <w:num w:numId="14">
    <w:abstractNumId w:val="15"/>
  </w:num>
  <w:num w:numId="15">
    <w:abstractNumId w:val="17"/>
  </w:num>
  <w:num w:numId="16">
    <w:abstractNumId w:val="12"/>
  </w:num>
  <w:num w:numId="17">
    <w:abstractNumId w:val="19"/>
  </w:num>
  <w:num w:numId="18">
    <w:abstractNumId w:val="13"/>
  </w:num>
  <w:num w:numId="19">
    <w:abstractNumId w:val="10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savePreviewPicture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EAA"/>
    <w:rsid w:val="00004668"/>
    <w:rsid w:val="00034C2F"/>
    <w:rsid w:val="000429CA"/>
    <w:rsid w:val="0004568A"/>
    <w:rsid w:val="000756F7"/>
    <w:rsid w:val="000A45C3"/>
    <w:rsid w:val="000A5499"/>
    <w:rsid w:val="000C7ABB"/>
    <w:rsid w:val="00102F60"/>
    <w:rsid w:val="00127582"/>
    <w:rsid w:val="001278F8"/>
    <w:rsid w:val="001558FF"/>
    <w:rsid w:val="00175C2C"/>
    <w:rsid w:val="001B4583"/>
    <w:rsid w:val="001F29E6"/>
    <w:rsid w:val="00236915"/>
    <w:rsid w:val="0027279E"/>
    <w:rsid w:val="002C79E0"/>
    <w:rsid w:val="002E6D37"/>
    <w:rsid w:val="00324977"/>
    <w:rsid w:val="00325703"/>
    <w:rsid w:val="003301AA"/>
    <w:rsid w:val="0036408E"/>
    <w:rsid w:val="003B221D"/>
    <w:rsid w:val="003C38AA"/>
    <w:rsid w:val="003F4052"/>
    <w:rsid w:val="004477B8"/>
    <w:rsid w:val="004F5A11"/>
    <w:rsid w:val="00524019"/>
    <w:rsid w:val="00546D79"/>
    <w:rsid w:val="00551B96"/>
    <w:rsid w:val="005553D1"/>
    <w:rsid w:val="005E58E3"/>
    <w:rsid w:val="005E5B7F"/>
    <w:rsid w:val="006152B2"/>
    <w:rsid w:val="00647FBA"/>
    <w:rsid w:val="00663742"/>
    <w:rsid w:val="006801A6"/>
    <w:rsid w:val="006C0CE4"/>
    <w:rsid w:val="006C5CA5"/>
    <w:rsid w:val="006E6099"/>
    <w:rsid w:val="006F609E"/>
    <w:rsid w:val="00710359"/>
    <w:rsid w:val="007838FB"/>
    <w:rsid w:val="007867CA"/>
    <w:rsid w:val="007D2AC3"/>
    <w:rsid w:val="007D3F35"/>
    <w:rsid w:val="008032FD"/>
    <w:rsid w:val="0086391D"/>
    <w:rsid w:val="0089485D"/>
    <w:rsid w:val="008B7ED6"/>
    <w:rsid w:val="008B7FBE"/>
    <w:rsid w:val="008D2830"/>
    <w:rsid w:val="008D7731"/>
    <w:rsid w:val="008E383E"/>
    <w:rsid w:val="009151E7"/>
    <w:rsid w:val="00917397"/>
    <w:rsid w:val="009312B0"/>
    <w:rsid w:val="00936AE1"/>
    <w:rsid w:val="00944EC7"/>
    <w:rsid w:val="009606F4"/>
    <w:rsid w:val="00962FC2"/>
    <w:rsid w:val="009638E5"/>
    <w:rsid w:val="009769FD"/>
    <w:rsid w:val="00987454"/>
    <w:rsid w:val="009F4E74"/>
    <w:rsid w:val="00A72F7B"/>
    <w:rsid w:val="00A940EA"/>
    <w:rsid w:val="00AC1A7E"/>
    <w:rsid w:val="00AD11AF"/>
    <w:rsid w:val="00AF5E49"/>
    <w:rsid w:val="00B62248"/>
    <w:rsid w:val="00B76537"/>
    <w:rsid w:val="00B7745C"/>
    <w:rsid w:val="00B92BDB"/>
    <w:rsid w:val="00BC0A69"/>
    <w:rsid w:val="00BE1D5C"/>
    <w:rsid w:val="00C010C9"/>
    <w:rsid w:val="00C55B67"/>
    <w:rsid w:val="00C66106"/>
    <w:rsid w:val="00C71229"/>
    <w:rsid w:val="00C92CDF"/>
    <w:rsid w:val="00D02D7C"/>
    <w:rsid w:val="00D8491C"/>
    <w:rsid w:val="00D8728B"/>
    <w:rsid w:val="00DA1096"/>
    <w:rsid w:val="00DC134F"/>
    <w:rsid w:val="00DD35B1"/>
    <w:rsid w:val="00DF2AA0"/>
    <w:rsid w:val="00DF57F1"/>
    <w:rsid w:val="00E17885"/>
    <w:rsid w:val="00E26D03"/>
    <w:rsid w:val="00E31C68"/>
    <w:rsid w:val="00E406EF"/>
    <w:rsid w:val="00E41365"/>
    <w:rsid w:val="00E41E4E"/>
    <w:rsid w:val="00E838F7"/>
    <w:rsid w:val="00E92417"/>
    <w:rsid w:val="00E93128"/>
    <w:rsid w:val="00EB76CB"/>
    <w:rsid w:val="00ED4A9D"/>
    <w:rsid w:val="00F00F9E"/>
    <w:rsid w:val="00F0189E"/>
    <w:rsid w:val="00F02C2A"/>
    <w:rsid w:val="00F05EAA"/>
    <w:rsid w:val="00F67A01"/>
    <w:rsid w:val="00F7362F"/>
    <w:rsid w:val="00F85D67"/>
    <w:rsid w:val="00F864A8"/>
    <w:rsid w:val="00FD0B92"/>
    <w:rsid w:val="00FE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1"/>
    </o:shapelayout>
  </w:shapeDefaults>
  <w:decimalSymbol w:val=","/>
  <w:listSeparator w:val=";"/>
  <w14:docId w14:val="129E35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840" w:right="-360"/>
    </w:pPr>
    <w:rPr>
      <w:lang w:val="en-GB" w:eastAsia="en-US"/>
    </w:rPr>
  </w:style>
  <w:style w:type="paragraph" w:styleId="Titre1">
    <w:name w:val="heading 1"/>
    <w:basedOn w:val="TitreBase"/>
    <w:next w:val="Corpsdetexte"/>
    <w:qFormat/>
    <w:pPr>
      <w:outlineLvl w:val="0"/>
    </w:pPr>
    <w:rPr>
      <w:b/>
    </w:rPr>
  </w:style>
  <w:style w:type="paragraph" w:styleId="Titre2">
    <w:name w:val="heading 2"/>
    <w:basedOn w:val="TitreBase"/>
    <w:next w:val="Corpsdetexte"/>
    <w:qFormat/>
    <w:pPr>
      <w:spacing w:line="200" w:lineRule="atLeast"/>
      <w:outlineLvl w:val="1"/>
    </w:pPr>
    <w:rPr>
      <w:b/>
      <w:spacing w:val="-6"/>
      <w:sz w:val="18"/>
    </w:rPr>
  </w:style>
  <w:style w:type="paragraph" w:styleId="Titre3">
    <w:name w:val="heading 3"/>
    <w:basedOn w:val="TitreBase"/>
    <w:next w:val="Corpsdetexte"/>
    <w:qFormat/>
    <w:pPr>
      <w:spacing w:line="200" w:lineRule="atLeast"/>
      <w:outlineLvl w:val="2"/>
    </w:pPr>
    <w:rPr>
      <w:spacing w:val="-6"/>
      <w:sz w:val="18"/>
    </w:rPr>
  </w:style>
  <w:style w:type="paragraph" w:styleId="Titre4">
    <w:name w:val="heading 4"/>
    <w:basedOn w:val="TitreBase"/>
    <w:next w:val="Corpsdetexte"/>
    <w:qFormat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Titre5">
    <w:name w:val="heading 5"/>
    <w:basedOn w:val="TitreBase"/>
    <w:next w:val="Corpsdetexte"/>
    <w:qFormat/>
    <w:pPr>
      <w:outlineLvl w:val="4"/>
    </w:pPr>
    <w:rPr>
      <w:rFonts w:ascii="Times New Roman" w:hAnsi="Times New Roman"/>
      <w:i/>
      <w:spacing w:val="-2"/>
    </w:rPr>
  </w:style>
  <w:style w:type="paragraph" w:styleId="Titre6">
    <w:name w:val="heading 6"/>
    <w:basedOn w:val="TitreBase"/>
    <w:next w:val="Corpsdetexte"/>
    <w:qFormat/>
    <w:pPr>
      <w:ind w:left="1080"/>
      <w:outlineLvl w:val="5"/>
    </w:pPr>
    <w:rPr>
      <w:b/>
      <w:spacing w:val="-4"/>
      <w:sz w:val="18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attention">
    <w:name w:val="À l'attention"/>
    <w:basedOn w:val="Normal"/>
    <w:next w:val="Salutations"/>
    <w:pPr>
      <w:spacing w:before="220"/>
    </w:pPr>
  </w:style>
  <w:style w:type="paragraph" w:styleId="Salutations">
    <w:name w:val="Salutation"/>
    <w:basedOn w:val="Normal"/>
    <w:next w:val="Lignedobjet"/>
    <w:pPr>
      <w:spacing w:before="220" w:after="220"/>
      <w:ind w:left="835"/>
    </w:pPr>
  </w:style>
  <w:style w:type="paragraph" w:styleId="Corpsdetexte">
    <w:name w:val="Body Text"/>
    <w:basedOn w:val="Normal"/>
    <w:pPr>
      <w:spacing w:after="220" w:line="220" w:lineRule="atLeast"/>
      <w:ind w:left="835"/>
    </w:pPr>
  </w:style>
  <w:style w:type="paragraph" w:customStyle="1" w:styleId="Listeencopie">
    <w:name w:val="Liste en copie"/>
    <w:basedOn w:val="Normal"/>
    <w:pPr>
      <w:keepLines/>
      <w:ind w:left="1195" w:hanging="360"/>
    </w:pPr>
  </w:style>
  <w:style w:type="paragraph" w:styleId="Formulepolitesse">
    <w:name w:val="Closing"/>
    <w:basedOn w:val="Normal"/>
    <w:next w:val="Signature"/>
    <w:pPr>
      <w:keepNext/>
      <w:spacing w:after="60"/>
    </w:pPr>
  </w:style>
  <w:style w:type="paragraph" w:styleId="Signature">
    <w:name w:val="Signature"/>
    <w:basedOn w:val="Normal"/>
    <w:next w:val="Fonction"/>
    <w:pPr>
      <w:keepNext/>
      <w:spacing w:before="880" w:line="220" w:lineRule="atLeast"/>
      <w:ind w:left="4082" w:right="0"/>
    </w:pPr>
    <w:rPr>
      <w:rFonts w:ascii="Arial" w:hAnsi="Arial"/>
      <w:spacing w:val="-5"/>
    </w:rPr>
  </w:style>
  <w:style w:type="paragraph" w:customStyle="1" w:styleId="Nomdesocit">
    <w:name w:val="Nom de société"/>
    <w:basedOn w:val="Normal"/>
    <w:next w:val="Date"/>
    <w:pPr>
      <w:spacing w:before="100" w:after="600" w:line="600" w:lineRule="atLeast"/>
    </w:pPr>
    <w:rPr>
      <w:spacing w:val="-34"/>
      <w:sz w:val="60"/>
    </w:rPr>
  </w:style>
  <w:style w:type="paragraph" w:styleId="Date">
    <w:name w:val="Date"/>
    <w:basedOn w:val="Normal"/>
    <w:next w:val="Nomdudestinataire"/>
    <w:pPr>
      <w:spacing w:after="220" w:line="220" w:lineRule="atLeast"/>
      <w:ind w:left="4082" w:right="0"/>
      <w:jc w:val="both"/>
    </w:pPr>
    <w:rPr>
      <w:rFonts w:ascii="Arial" w:hAnsi="Arial"/>
      <w:spacing w:val="-5"/>
    </w:rPr>
  </w:style>
  <w:style w:type="character" w:styleId="Accentuation">
    <w:name w:val="Emphasis"/>
    <w:uiPriority w:val="20"/>
    <w:qFormat/>
    <w:rPr>
      <w:rFonts w:ascii="Arial" w:hAnsi="Arial"/>
      <w:b/>
      <w:spacing w:val="-10"/>
      <w:lang w:bidi="ar-SA"/>
    </w:rPr>
  </w:style>
  <w:style w:type="paragraph" w:customStyle="1" w:styleId="Picejointe">
    <w:name w:val="Pièce jointe"/>
    <w:basedOn w:val="Normal"/>
    <w:next w:val="Listeencopie"/>
    <w:pPr>
      <w:keepNext/>
      <w:keepLines/>
      <w:spacing w:before="220" w:after="880"/>
      <w:ind w:left="835"/>
    </w:pPr>
  </w:style>
  <w:style w:type="paragraph" w:customStyle="1" w:styleId="TitreBase">
    <w:name w:val="Titre Base"/>
    <w:basedOn w:val="Corpsdetexte"/>
    <w:next w:val="Corpsdetexte"/>
    <w:pPr>
      <w:keepNext/>
      <w:keepLines/>
      <w:spacing w:after="0"/>
    </w:pPr>
    <w:rPr>
      <w:rFonts w:ascii="Arial" w:hAnsi="Arial"/>
      <w:spacing w:val="-10"/>
      <w:kern w:val="20"/>
    </w:rPr>
  </w:style>
  <w:style w:type="paragraph" w:customStyle="1" w:styleId="Adressedest">
    <w:name w:val="Adresse dest."/>
    <w:basedOn w:val="Normal"/>
    <w:pPr>
      <w:spacing w:line="220" w:lineRule="atLeast"/>
      <w:ind w:left="4082" w:right="0"/>
      <w:jc w:val="both"/>
    </w:pPr>
    <w:rPr>
      <w:rFonts w:ascii="Arial" w:hAnsi="Arial"/>
      <w:spacing w:val="-5"/>
    </w:rPr>
  </w:style>
  <w:style w:type="paragraph" w:customStyle="1" w:styleId="Nomdudestinataire">
    <w:name w:val="Nom du destinataire"/>
    <w:basedOn w:val="Adressedest"/>
    <w:next w:val="Adressedest"/>
    <w:pPr>
      <w:spacing w:before="220"/>
    </w:pPr>
  </w:style>
  <w:style w:type="paragraph" w:styleId="Liste">
    <w:name w:val="List"/>
    <w:basedOn w:val="Corpsdetexte"/>
    <w:pPr>
      <w:ind w:left="1512" w:hanging="432"/>
    </w:pPr>
  </w:style>
  <w:style w:type="paragraph" w:customStyle="1" w:styleId="Critredediffusion">
    <w:name w:val="Critère de diffusion"/>
    <w:basedOn w:val="Normal"/>
    <w:next w:val="Nomdudestinataire"/>
    <w:pPr>
      <w:spacing w:before="220"/>
      <w:ind w:left="835"/>
    </w:pPr>
    <w:rPr>
      <w:caps/>
    </w:rPr>
  </w:style>
  <w:style w:type="paragraph" w:customStyle="1" w:styleId="Initialesrfrence">
    <w:name w:val="Initiales (référence)"/>
    <w:basedOn w:val="Normal"/>
    <w:next w:val="Picejointe"/>
    <w:pPr>
      <w:keepNext/>
      <w:keepLines/>
      <w:spacing w:before="220"/>
    </w:pPr>
  </w:style>
  <w:style w:type="paragraph" w:customStyle="1" w:styleId="Lignederfrence">
    <w:name w:val="Ligne de référence"/>
    <w:basedOn w:val="Normal"/>
    <w:next w:val="Critredediffusion"/>
    <w:pPr>
      <w:spacing w:before="220"/>
      <w:ind w:left="835"/>
    </w:pPr>
  </w:style>
  <w:style w:type="paragraph" w:customStyle="1" w:styleId="AdresseExp">
    <w:name w:val="Adresse Exp."/>
    <w:basedOn w:val="Normal"/>
    <w:pPr>
      <w:keepLines/>
      <w:framePr w:w="3413" w:h="1022" w:hRule="exact" w:hSpace="187" w:wrap="notBeside" w:vAnchor="page" w:hAnchor="page" w:xAlign="right" w:y="721" w:anchorLock="1"/>
      <w:spacing w:line="200" w:lineRule="atLeast"/>
      <w:ind w:left="0" w:right="0"/>
    </w:pPr>
    <w:rPr>
      <w:sz w:val="16"/>
    </w:rPr>
  </w:style>
  <w:style w:type="paragraph" w:customStyle="1" w:styleId="Socit">
    <w:name w:val="Société"/>
    <w:basedOn w:val="Signature"/>
    <w:next w:val="Initialesrfrence"/>
    <w:pPr>
      <w:spacing w:before="0"/>
    </w:pPr>
  </w:style>
  <w:style w:type="paragraph" w:customStyle="1" w:styleId="Fonction">
    <w:name w:val="Fonction"/>
    <w:basedOn w:val="Signature"/>
    <w:next w:val="Socit"/>
    <w:pPr>
      <w:spacing w:before="0"/>
    </w:pPr>
  </w:style>
  <w:style w:type="paragraph" w:customStyle="1" w:styleId="Slogan">
    <w:name w:val="Slogan"/>
    <w:basedOn w:val="Normal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customStyle="1" w:styleId="Lignedobjet">
    <w:name w:val="Ligne d'objet"/>
    <w:basedOn w:val="Normal"/>
    <w:next w:val="Corpsdetexte"/>
    <w:pPr>
      <w:spacing w:after="220"/>
      <w:ind w:left="835"/>
    </w:pPr>
    <w:rPr>
      <w:rFonts w:ascii="Arial" w:hAnsi="Arial"/>
      <w:b/>
      <w:spacing w:val="-6"/>
      <w:sz w:val="18"/>
    </w:rPr>
  </w:style>
  <w:style w:type="paragraph" w:styleId="En-tte">
    <w:name w:val="header"/>
    <w:basedOn w:val="Normal"/>
    <w:pPr>
      <w:tabs>
        <w:tab w:val="center" w:pos="4320"/>
        <w:tab w:val="right" w:pos="8640"/>
      </w:tabs>
      <w:ind w:left="0"/>
    </w:pPr>
    <w:rPr>
      <w:i/>
    </w:rPr>
  </w:style>
  <w:style w:type="paragraph" w:styleId="Listepuces">
    <w:name w:val="List Bullet"/>
    <w:basedOn w:val="Liste"/>
    <w:autoRedefine/>
    <w:pPr>
      <w:numPr>
        <w:numId w:val="3"/>
      </w:numPr>
    </w:pPr>
  </w:style>
  <w:style w:type="paragraph" w:styleId="Listenumros">
    <w:name w:val="List Number"/>
    <w:basedOn w:val="Liste"/>
    <w:pPr>
      <w:numPr>
        <w:numId w:val="4"/>
      </w:numPr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Pr>
      <w:lang w:val="fr-FR" w:bidi="ar-SA"/>
    </w:rPr>
  </w:style>
  <w:style w:type="character" w:styleId="AcronymeHTML">
    <w:name w:val="HTML Acronym"/>
    <w:basedOn w:val="Policepardfaut"/>
    <w:rPr>
      <w:lang w:val="fr-FR" w:bidi="ar-SA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rPr>
      <w:rFonts w:ascii="Arial" w:hAnsi="Arial" w:cs="Arial"/>
    </w:rPr>
  </w:style>
  <w:style w:type="paragraph" w:styleId="AdresseHTML">
    <w:name w:val="HTML Address"/>
    <w:basedOn w:val="Normal"/>
    <w:rPr>
      <w:i/>
      <w:iCs/>
    </w:rPr>
  </w:style>
  <w:style w:type="character" w:styleId="Marquedenotedefin">
    <w:name w:val="endnote reference"/>
    <w:semiHidden/>
    <w:rPr>
      <w:vertAlign w:val="superscript"/>
      <w:lang w:val="fr-FR" w:bidi="ar-SA"/>
    </w:rPr>
  </w:style>
  <w:style w:type="character" w:styleId="Marquenotebasdepage">
    <w:name w:val="footnote reference"/>
    <w:semiHidden/>
    <w:rPr>
      <w:vertAlign w:val="superscript"/>
      <w:lang w:val="fr-FR" w:bidi="ar-SA"/>
    </w:rPr>
  </w:style>
  <w:style w:type="character" w:styleId="SiteHTML">
    <w:name w:val="HTML Cite"/>
    <w:rPr>
      <w:i/>
      <w:iCs/>
      <w:lang w:val="fr-FR" w:bidi="ar-SA"/>
    </w:rPr>
  </w:style>
  <w:style w:type="character" w:styleId="ClavierHTML">
    <w:name w:val="HTML Keyboard"/>
    <w:rPr>
      <w:rFonts w:ascii="Courier New" w:hAnsi="Courier New"/>
      <w:sz w:val="20"/>
      <w:szCs w:val="20"/>
      <w:lang w:val="fr-FR" w:bidi="ar-SA"/>
    </w:rPr>
  </w:style>
  <w:style w:type="character" w:styleId="CodeHTML">
    <w:name w:val="HTML Code"/>
    <w:rPr>
      <w:rFonts w:ascii="Courier New" w:hAnsi="Courier New"/>
      <w:sz w:val="20"/>
      <w:szCs w:val="20"/>
      <w:lang w:val="fr-FR" w:bidi="ar-SA"/>
    </w:rPr>
  </w:style>
  <w:style w:type="paragraph" w:styleId="Commentaire">
    <w:name w:val="annotation text"/>
    <w:basedOn w:val="Normal"/>
    <w:semiHidden/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character" w:styleId="DfinitionHTML">
    <w:name w:val="HTML Definition"/>
    <w:rPr>
      <w:i/>
      <w:iCs/>
      <w:lang w:val="fr-FR" w:bidi="ar-SA"/>
    </w:rPr>
  </w:style>
  <w:style w:type="character" w:styleId="lev">
    <w:name w:val="Strong"/>
    <w:uiPriority w:val="22"/>
    <w:qFormat/>
    <w:rPr>
      <w:b/>
      <w:bCs/>
      <w:lang w:val="fr-FR" w:bidi="ar-SA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ExempleHTML">
    <w:name w:val="HTML Sample"/>
    <w:rPr>
      <w:rFonts w:ascii="Courier New" w:hAnsi="Courier New"/>
      <w:lang w:val="fr-FR" w:bidi="ar-SA"/>
    </w:rPr>
  </w:style>
  <w:style w:type="paragraph" w:styleId="Explorateurdedocumen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</w:rPr>
  </w:style>
  <w:style w:type="character" w:styleId="Lienhypertexte">
    <w:name w:val="Hyperlink"/>
    <w:rPr>
      <w:color w:val="0000FF"/>
      <w:u w:val="single"/>
      <w:lang w:val="fr-FR" w:bidi="ar-SA"/>
    </w:rPr>
  </w:style>
  <w:style w:type="character" w:styleId="Lienhypertextesuivi">
    <w:name w:val="FollowedHyperlink"/>
    <w:rPr>
      <w:color w:val="800080"/>
      <w:u w:val="single"/>
      <w:lang w:val="fr-FR" w:bidi="ar-SA"/>
    </w:r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2">
    <w:name w:val="List Number 2"/>
    <w:basedOn w:val="Normal"/>
    <w:pPr>
      <w:numPr>
        <w:numId w:val="5"/>
      </w:numPr>
    </w:pPr>
  </w:style>
  <w:style w:type="paragraph" w:styleId="Listenumros3">
    <w:name w:val="List Number 3"/>
    <w:basedOn w:val="Normal"/>
    <w:pPr>
      <w:numPr>
        <w:numId w:val="6"/>
      </w:numPr>
    </w:pPr>
  </w:style>
  <w:style w:type="paragraph" w:styleId="Listenumros4">
    <w:name w:val="List Number 4"/>
    <w:basedOn w:val="Normal"/>
    <w:pPr>
      <w:numPr>
        <w:numId w:val="7"/>
      </w:numPr>
    </w:pPr>
  </w:style>
  <w:style w:type="paragraph" w:styleId="Listenumros5">
    <w:name w:val="List Number 5"/>
    <w:basedOn w:val="Normal"/>
    <w:pPr>
      <w:numPr>
        <w:numId w:val="8"/>
      </w:numPr>
    </w:pPr>
  </w:style>
  <w:style w:type="paragraph" w:styleId="Listepuces2">
    <w:name w:val="List Bullet 2"/>
    <w:basedOn w:val="Normal"/>
    <w:autoRedefine/>
    <w:pPr>
      <w:numPr>
        <w:numId w:val="9"/>
      </w:numPr>
    </w:pPr>
  </w:style>
  <w:style w:type="paragraph" w:styleId="Listepuces3">
    <w:name w:val="List Bullet 3"/>
    <w:basedOn w:val="Normal"/>
    <w:autoRedefine/>
    <w:pPr>
      <w:numPr>
        <w:numId w:val="10"/>
      </w:numPr>
    </w:pPr>
  </w:style>
  <w:style w:type="paragraph" w:styleId="Listepuces4">
    <w:name w:val="List Bullet 4"/>
    <w:basedOn w:val="Normal"/>
    <w:autoRedefine/>
    <w:pPr>
      <w:numPr>
        <w:numId w:val="11"/>
      </w:numPr>
    </w:pPr>
  </w:style>
  <w:style w:type="paragraph" w:styleId="Listepuces5">
    <w:name w:val="List Bullet 5"/>
    <w:basedOn w:val="Normal"/>
    <w:autoRedefine/>
    <w:pPr>
      <w:numPr>
        <w:numId w:val="12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character" w:styleId="MachinecrireHTML">
    <w:name w:val="HTML Typewriter"/>
    <w:rPr>
      <w:rFonts w:ascii="Courier New" w:hAnsi="Courier New"/>
      <w:sz w:val="20"/>
      <w:szCs w:val="20"/>
      <w:lang w:val="fr-FR" w:bidi="ar-SA"/>
    </w:rPr>
  </w:style>
  <w:style w:type="character" w:styleId="Marquedannotation">
    <w:name w:val="annotation reference"/>
    <w:semiHidden/>
    <w:rPr>
      <w:sz w:val="16"/>
      <w:szCs w:val="16"/>
      <w:lang w:val="fr-FR" w:bidi="ar-SA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</w:style>
  <w:style w:type="paragraph" w:styleId="Notedefin">
    <w:name w:val="endnote text"/>
    <w:basedOn w:val="Normal"/>
    <w:semiHidden/>
  </w:style>
  <w:style w:type="character" w:styleId="Numrodeligne">
    <w:name w:val="line number"/>
    <w:basedOn w:val="Policepardfaut"/>
    <w:rPr>
      <w:lang w:val="fr-FR" w:bidi="ar-SA"/>
    </w:rPr>
  </w:style>
  <w:style w:type="paragraph" w:styleId="HTMLprformat">
    <w:name w:val="HTML Preformatted"/>
    <w:basedOn w:val="Normal"/>
    <w:rPr>
      <w:rFonts w:ascii="Courier New" w:hAnsi="Courier New" w:cs="Courier New"/>
    </w:rPr>
  </w:style>
  <w:style w:type="paragraph" w:styleId="Retrait1religne">
    <w:name w:val="Body Text First Indent"/>
    <w:basedOn w:val="Corpsdetexte"/>
    <w:pPr>
      <w:spacing w:after="120" w:line="240" w:lineRule="auto"/>
      <w:ind w:left="840"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20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desillustrations">
    <w:name w:val="table of figures"/>
    <w:basedOn w:val="Normal"/>
    <w:next w:val="Normal"/>
    <w:semiHidden/>
    <w:pPr>
      <w:ind w:left="400" w:hanging="400"/>
    </w:pPr>
  </w:style>
  <w:style w:type="paragraph" w:styleId="Tabledesautorits">
    <w:name w:val="table of authorities"/>
    <w:basedOn w:val="Normal"/>
    <w:next w:val="Normal"/>
    <w:semiHidden/>
    <w:pPr>
      <w:ind w:left="200" w:hanging="200"/>
    </w:pPr>
  </w:style>
  <w:style w:type="paragraph" w:styleId="Textebrut">
    <w:name w:val="Plain Text"/>
    <w:basedOn w:val="Normal"/>
    <w:rPr>
      <w:rFonts w:ascii="Courier New" w:hAnsi="Courier New" w:cs="Courier New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40" w:right="-360"/>
    </w:pPr>
    <w:rPr>
      <w:rFonts w:ascii="Courier New" w:hAnsi="Courier New" w:cs="Courier New"/>
      <w:lang w:eastAsia="en-US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detablederfrences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pPr>
      <w:ind w:left="0"/>
    </w:pPr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character" w:styleId="VariableHTML">
    <w:name w:val="HTML Variable"/>
    <w:rPr>
      <w:i/>
      <w:iCs/>
      <w:lang w:val="fr-FR" w:bidi="ar-SA"/>
    </w:rPr>
  </w:style>
  <w:style w:type="character" w:customStyle="1" w:styleId="apple-converted-space">
    <w:name w:val="apple-converted-space"/>
    <w:rsid w:val="008B7ED6"/>
  </w:style>
  <w:style w:type="character" w:customStyle="1" w:styleId="il">
    <w:name w:val="il"/>
    <w:rsid w:val="008D77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001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0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9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48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15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5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4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9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10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0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45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29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62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0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5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0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4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9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ybiobox.fr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medecine-integre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Lettre%20contemporaine%20France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Office\Templates\1036\Lettre contemporaine France.dot</Template>
  <TotalTime>765</TotalTime>
  <Pages>1</Pages>
  <Words>278</Words>
  <Characters>1529</Characters>
  <Application>Microsoft Macintosh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contemporaine France</vt:lpstr>
    </vt:vector>
  </TitlesOfParts>
  <Manager/>
  <Company/>
  <LinksUpToDate>false</LinksUpToDate>
  <CharactersWithSpaces>1804</CharactersWithSpaces>
  <SharedDoc>false</SharedDoc>
  <HyperlinkBase/>
  <HLinks>
    <vt:vector size="18" baseType="variant"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http://www.la-zone.ch/wp-content/uploads/Anatomie-et-physiologie-humaine-r%C3%A9sum%C3%A9-2008-Mixte.pdf</vt:lpwstr>
      </vt:variant>
      <vt:variant>
        <vt:lpwstr/>
      </vt:variant>
      <vt:variant>
        <vt:i4>5308500</vt:i4>
      </vt:variant>
      <vt:variant>
        <vt:i4>3</vt:i4>
      </vt:variant>
      <vt:variant>
        <vt:i4>0</vt:i4>
      </vt:variant>
      <vt:variant>
        <vt:i4>5</vt:i4>
      </vt:variant>
      <vt:variant>
        <vt:lpwstr>mailto:udo.margraff@labo.lu</vt:lpwstr>
      </vt:variant>
      <vt:variant>
        <vt:lpwstr/>
      </vt:variant>
      <vt:variant>
        <vt:i4>4915251</vt:i4>
      </vt:variant>
      <vt:variant>
        <vt:i4>0</vt:i4>
      </vt:variant>
      <vt:variant>
        <vt:i4>0</vt:i4>
      </vt:variant>
      <vt:variant>
        <vt:i4>5</vt:i4>
      </vt:variant>
      <vt:variant>
        <vt:lpwstr>file://localhost/tel/%2528%252B352%2529%20621%20261%20501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contemporaine France</dc:title>
  <dc:subject/>
  <dc:creator>HENRY Françoise</dc:creator>
  <cp:keywords/>
  <dc:description/>
  <cp:lastModifiedBy>nemo</cp:lastModifiedBy>
  <cp:revision>101</cp:revision>
  <cp:lastPrinted>2016-08-28T14:53:00Z</cp:lastPrinted>
  <dcterms:created xsi:type="dcterms:W3CDTF">2005-09-21T15:33:00Z</dcterms:created>
  <dcterms:modified xsi:type="dcterms:W3CDTF">2016-09-26T17:05:00Z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1036</vt:i4>
  </property>
</Properties>
</file>