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CD2" w:rsidRPr="00DB6AFB" w:rsidRDefault="00276B31">
      <w:pPr>
        <w:rPr>
          <w:b/>
        </w:rPr>
      </w:pPr>
      <w:r w:rsidRPr="00DB6AFB">
        <w:rPr>
          <w:b/>
        </w:rPr>
        <w:t>NOM</w:t>
      </w:r>
      <w:r w:rsidRPr="00DB6AFB">
        <w:rPr>
          <w:b/>
        </w:rPr>
        <w:tab/>
      </w:r>
      <w:r w:rsidRPr="00DB6AFB">
        <w:rPr>
          <w:b/>
        </w:rPr>
        <w:tab/>
      </w:r>
      <w:r w:rsidRPr="00DB6AFB">
        <w:rPr>
          <w:b/>
        </w:rPr>
        <w:tab/>
      </w:r>
      <w:r w:rsidRPr="00DB6AFB">
        <w:rPr>
          <w:b/>
        </w:rPr>
        <w:tab/>
      </w:r>
      <w:r w:rsidRPr="00DB6AFB">
        <w:rPr>
          <w:b/>
        </w:rPr>
        <w:tab/>
      </w:r>
      <w:r w:rsidRPr="00DB6AFB">
        <w:rPr>
          <w:b/>
        </w:rPr>
        <w:tab/>
        <w:t>PRENOM</w:t>
      </w:r>
    </w:p>
    <w:p w:rsidR="00276B31" w:rsidRPr="00DB6AFB" w:rsidRDefault="00276B31">
      <w:pPr>
        <w:rPr>
          <w:b/>
        </w:rPr>
      </w:pPr>
      <w:r w:rsidRPr="00DB6AFB">
        <w:rPr>
          <w:b/>
        </w:rPr>
        <w:t>DATE</w:t>
      </w:r>
    </w:p>
    <w:p w:rsidR="00276B31" w:rsidRPr="00DB6AFB" w:rsidRDefault="00276B31">
      <w:pPr>
        <w:rPr>
          <w:b/>
        </w:rPr>
      </w:pPr>
      <w:r w:rsidRPr="00DB6AFB">
        <w:rPr>
          <w:b/>
        </w:rPr>
        <w:t xml:space="preserve">Thème : la subjectivité du sujet </w:t>
      </w:r>
    </w:p>
    <w:p w:rsidR="00276B31" w:rsidRDefault="00276B31"/>
    <w:p w:rsidR="00276B31" w:rsidRDefault="00276B31">
      <w:r>
        <w:t xml:space="preserve">1 – L’empathie et </w:t>
      </w:r>
      <w:r w:rsidR="00DB6AFB">
        <w:t xml:space="preserve"> l</w:t>
      </w:r>
      <w:r>
        <w:t>’écoute thérapeutique ?</w:t>
      </w:r>
    </w:p>
    <w:p w:rsidR="00276B31" w:rsidRDefault="00276B31"/>
    <w:p w:rsidR="00276B31" w:rsidRDefault="00276B31"/>
    <w:p w:rsidR="00276B31" w:rsidRDefault="00276B31"/>
    <w:p w:rsidR="00276B31" w:rsidRDefault="00276B31"/>
    <w:p w:rsidR="00276B31" w:rsidRDefault="00276B31"/>
    <w:p w:rsidR="00276B31" w:rsidRDefault="00276B31"/>
    <w:p w:rsidR="00276B31" w:rsidRDefault="00276B31"/>
    <w:p w:rsidR="00276B31" w:rsidRDefault="00DB6AFB">
      <w:r>
        <w:t>2- Transfert et c</w:t>
      </w:r>
      <w:r w:rsidR="00276B31">
        <w:t>ontre-transfert ?</w:t>
      </w:r>
    </w:p>
    <w:p w:rsidR="00237FFD" w:rsidRDefault="00237FFD"/>
    <w:p w:rsidR="00276B31" w:rsidRDefault="00276B31"/>
    <w:p w:rsidR="00276B31" w:rsidRDefault="00276B31"/>
    <w:p w:rsidR="00276B31" w:rsidRDefault="00276B31"/>
    <w:p w:rsidR="00276B31" w:rsidRDefault="00276B31">
      <w:r>
        <w:t>3 – Trois types de névroses :</w:t>
      </w:r>
    </w:p>
    <w:p w:rsidR="00276B31" w:rsidRDefault="00276B31">
      <w:r>
        <w:t>-</w:t>
      </w:r>
    </w:p>
    <w:p w:rsidR="00276B31" w:rsidRDefault="00276B31">
      <w:r>
        <w:t>-</w:t>
      </w:r>
    </w:p>
    <w:p w:rsidR="00276B31" w:rsidRDefault="00276B31">
      <w:r>
        <w:t>-</w:t>
      </w:r>
    </w:p>
    <w:p w:rsidR="00276B31" w:rsidRDefault="00276B31">
      <w:r>
        <w:t>4 – trois types de psychoses :</w:t>
      </w:r>
    </w:p>
    <w:p w:rsidR="00276B31" w:rsidRDefault="00276B31">
      <w:r>
        <w:t>-</w:t>
      </w:r>
    </w:p>
    <w:p w:rsidR="00276B31" w:rsidRDefault="00276B31">
      <w:r>
        <w:t>-</w:t>
      </w:r>
    </w:p>
    <w:p w:rsidR="00276B31" w:rsidRDefault="00276B31">
      <w:r>
        <w:t>-</w:t>
      </w:r>
    </w:p>
    <w:p w:rsidR="00237FFD" w:rsidRDefault="00237FFD"/>
    <w:p w:rsidR="00237FFD" w:rsidRDefault="00237FFD"/>
    <w:p w:rsidR="00276B31" w:rsidRDefault="00276B31">
      <w:r>
        <w:lastRenderedPageBreak/>
        <w:t>5 – Nommer les stades de l’évolution de l’enfant selon Freud :</w:t>
      </w:r>
    </w:p>
    <w:p w:rsidR="00237FFD" w:rsidRDefault="00237FFD"/>
    <w:p w:rsidR="00E33587" w:rsidRDefault="00E33587"/>
    <w:p w:rsidR="00E33587" w:rsidRDefault="00E33587"/>
    <w:p w:rsidR="00237FFD" w:rsidRDefault="00237FFD"/>
    <w:p w:rsidR="00237FFD" w:rsidRDefault="00237FFD"/>
    <w:p w:rsidR="00E33587" w:rsidRDefault="00E33587">
      <w:r>
        <w:t>6 – Qu’est-ce que l’EFT ? explication et schéma de présentation</w:t>
      </w:r>
    </w:p>
    <w:p w:rsidR="008B4D62" w:rsidRDefault="008B4D62"/>
    <w:p w:rsidR="00237FFD" w:rsidRDefault="00237FFD"/>
    <w:p w:rsidR="00E33587" w:rsidRDefault="00E33587"/>
    <w:p w:rsidR="00E33587" w:rsidRDefault="00E33587"/>
    <w:p w:rsidR="00237FFD" w:rsidRDefault="00237FFD"/>
    <w:p w:rsidR="00237FFD" w:rsidRDefault="00237FFD"/>
    <w:p w:rsidR="00237FFD" w:rsidRDefault="00237FFD"/>
    <w:p w:rsidR="00E33587" w:rsidRDefault="00E33587">
      <w:r>
        <w:t xml:space="preserve">7 </w:t>
      </w:r>
      <w:proofErr w:type="gramStart"/>
      <w:r w:rsidR="00237FFD">
        <w:t>–</w:t>
      </w:r>
      <w:r>
        <w:t xml:space="preserve"> </w:t>
      </w:r>
      <w:r w:rsidR="00237FFD">
        <w:t xml:space="preserve"> Fonctions</w:t>
      </w:r>
      <w:proofErr w:type="gramEnd"/>
      <w:r w:rsidR="00237FFD">
        <w:t xml:space="preserve"> du rêve</w:t>
      </w:r>
    </w:p>
    <w:p w:rsidR="00237FFD" w:rsidRDefault="00237FFD"/>
    <w:p w:rsidR="00237FFD" w:rsidRDefault="00237FFD"/>
    <w:p w:rsidR="00237FFD" w:rsidRDefault="00237FFD"/>
    <w:p w:rsidR="00237FFD" w:rsidRDefault="00237FFD"/>
    <w:p w:rsidR="00237FFD" w:rsidRDefault="00237FFD"/>
    <w:p w:rsidR="00237FFD" w:rsidRDefault="00237FFD"/>
    <w:p w:rsidR="00237FFD" w:rsidRDefault="00237FFD">
      <w:r>
        <w:t>8 – 3 exemples de perversion – explication pour chacun des 3 exemples</w:t>
      </w:r>
    </w:p>
    <w:p w:rsidR="00237FFD" w:rsidRDefault="00237FFD"/>
    <w:p w:rsidR="00237FFD" w:rsidRDefault="00237FFD"/>
    <w:p w:rsidR="00237FFD" w:rsidRDefault="00237FFD"/>
    <w:p w:rsidR="00237FFD" w:rsidRDefault="00237FFD"/>
    <w:p w:rsidR="00237FFD" w:rsidRDefault="00237FFD"/>
    <w:p w:rsidR="00237FFD" w:rsidRDefault="00237FFD"/>
    <w:p w:rsidR="00237FFD" w:rsidRDefault="00237FFD">
      <w:r>
        <w:t>9 – Comment accompagner la dépression ?</w:t>
      </w:r>
    </w:p>
    <w:p w:rsidR="00237FFD" w:rsidRDefault="00237FFD"/>
    <w:p w:rsidR="00237FFD" w:rsidRDefault="00237FFD"/>
    <w:p w:rsidR="00237FFD" w:rsidRDefault="00237FFD"/>
    <w:p w:rsidR="00237FFD" w:rsidRDefault="00237FFD"/>
    <w:p w:rsidR="00237FFD" w:rsidRDefault="00237FFD"/>
    <w:p w:rsidR="00237FFD" w:rsidRDefault="00237FFD"/>
    <w:p w:rsidR="00237FFD" w:rsidRDefault="00237FFD"/>
    <w:p w:rsidR="00237FFD" w:rsidRDefault="00237FFD"/>
    <w:p w:rsidR="00237FFD" w:rsidRDefault="00237FFD"/>
    <w:p w:rsidR="00237FFD" w:rsidRDefault="00237FFD"/>
    <w:p w:rsidR="00237FFD" w:rsidRDefault="00237FFD">
      <w:r>
        <w:t>10 – Méthodologie des bonhommes allumettes – explication et schéma</w:t>
      </w:r>
    </w:p>
    <w:p w:rsidR="00237FFD" w:rsidRDefault="00237FFD"/>
    <w:p w:rsidR="00237FFD" w:rsidRDefault="00237FFD"/>
    <w:p w:rsidR="00237FFD" w:rsidRDefault="00237FFD"/>
    <w:p w:rsidR="00237FFD" w:rsidRDefault="00237FFD"/>
    <w:p w:rsidR="00237FFD" w:rsidRDefault="00237FFD"/>
    <w:p w:rsidR="00237FFD" w:rsidRDefault="00237FFD"/>
    <w:p w:rsidR="00237FFD" w:rsidRDefault="00237FFD"/>
    <w:p w:rsidR="00237FFD" w:rsidRDefault="00237FFD"/>
    <w:p w:rsidR="00237FFD" w:rsidRDefault="00237FFD"/>
    <w:p w:rsidR="00237FFD" w:rsidRDefault="00237FFD"/>
    <w:p w:rsidR="00237FFD" w:rsidRDefault="00237FFD"/>
    <w:p w:rsidR="00276B31" w:rsidRDefault="00276B31"/>
    <w:p w:rsidR="008B4D62" w:rsidRDefault="008B4D62" w:rsidP="00E33587">
      <w:pPr>
        <w:jc w:val="both"/>
        <w:rPr>
          <w:b/>
        </w:rPr>
      </w:pPr>
    </w:p>
    <w:p w:rsidR="008B4D62" w:rsidRDefault="008B4D62" w:rsidP="00E33587">
      <w:pPr>
        <w:jc w:val="both"/>
      </w:pPr>
    </w:p>
    <w:p w:rsidR="008B4D62" w:rsidRPr="008B4D62" w:rsidRDefault="008B4D62" w:rsidP="00E33587">
      <w:pPr>
        <w:jc w:val="both"/>
        <w:rPr>
          <w:b/>
        </w:rPr>
      </w:pPr>
      <w:r w:rsidRPr="008B4D62">
        <w:rPr>
          <w:b/>
        </w:rPr>
        <w:lastRenderedPageBreak/>
        <w:t>Etude de cas</w:t>
      </w:r>
    </w:p>
    <w:p w:rsidR="00E33587" w:rsidRDefault="00E33587" w:rsidP="00E33587">
      <w:pPr>
        <w:jc w:val="both"/>
        <w:rPr>
          <w:i/>
        </w:rPr>
      </w:pPr>
      <w:r>
        <w:t>Sylvie</w:t>
      </w:r>
      <w:r>
        <w:t xml:space="preserve"> née en 1986, esthéticienne conseillère en parfumerie. BTS.</w:t>
      </w:r>
      <w:r>
        <w:t xml:space="preserve"> </w:t>
      </w:r>
      <w:r w:rsidRPr="00EB2D3D">
        <w:rPr>
          <w:i/>
        </w:rPr>
        <w:t xml:space="preserve"> </w:t>
      </w:r>
    </w:p>
    <w:p w:rsidR="00E33587" w:rsidRDefault="00E33587" w:rsidP="00E33587">
      <w:pPr>
        <w:jc w:val="both"/>
      </w:pPr>
      <w:r>
        <w:t>Elle est venue pour cause de crises d’angoisse. Phobique : araignée +++.</w:t>
      </w:r>
      <w:r w:rsidR="008B4D62">
        <w:t xml:space="preserve"> </w:t>
      </w:r>
      <w:r>
        <w:t>Très émotive, manque de confiance en elle et elle est très jalouse –</w:t>
      </w:r>
      <w:r w:rsidR="008B4D62">
        <w:t xml:space="preserve"> </w:t>
      </w:r>
      <w:r>
        <w:t>Insécurité et troubles du sommeil. Pessimiste.</w:t>
      </w:r>
      <w:r w:rsidR="008B4D62">
        <w:t xml:space="preserve"> </w:t>
      </w:r>
      <w:r>
        <w:t>Hyper responsable dans son travail, très impliquée et perfectionniste – limite obsessionnelle et elle ne sait pas déléguer</w:t>
      </w:r>
      <w:r w:rsidR="008B4D62">
        <w:t xml:space="preserve">. </w:t>
      </w:r>
      <w:r>
        <w:t>Très mal à l’aise avec le changement, l’imprévu et l’inconnu</w:t>
      </w:r>
      <w:r>
        <w:t>.</w:t>
      </w:r>
    </w:p>
    <w:p w:rsidR="00E33587" w:rsidRDefault="00E33587" w:rsidP="00E33587">
      <w:pPr>
        <w:jc w:val="both"/>
      </w:pPr>
      <w:r>
        <w:t>C’est une très jolie femme assez originale avec les cheveux teint en rouge ou en violet. Les ongles toujours décorés. Elle prend soin d’elle. Mais elle prend du poids, une dizaine de kg en un an. Ce qui la contrarie beaucoup.</w:t>
      </w:r>
    </w:p>
    <w:p w:rsidR="00E33587" w:rsidRDefault="00E33587" w:rsidP="00E33587">
      <w:pPr>
        <w:jc w:val="both"/>
      </w:pPr>
      <w:r>
        <w:t xml:space="preserve">Son ami avec qui elle est depuis une dizaine d’année, avec une vie maritale, est parti l’année dernière créer son activité </w:t>
      </w:r>
      <w:r w:rsidR="00237FFD">
        <w:t>à deux heures de route</w:t>
      </w:r>
      <w:r>
        <w:t>. Il vit chez ses parents qui l’aident à construire son activité… Il est parti dans la perspective qu’elle le rejoigne très rapidement. Ne lui a pas laissé le choix. Ne tient pas compte de</w:t>
      </w:r>
      <w:r w:rsidR="008B4D62">
        <w:t xml:space="preserve"> </w:t>
      </w:r>
      <w:r>
        <w:t>s</w:t>
      </w:r>
      <w:r w:rsidR="008B4D62">
        <w:t>es</w:t>
      </w:r>
      <w:r>
        <w:t xml:space="preserve"> peurs. Peurs de tout quitter, de ne pas trouver de travail là-bas…</w:t>
      </w:r>
      <w:r w:rsidR="008B4D62">
        <w:t xml:space="preserve"> </w:t>
      </w:r>
      <w:r>
        <w:t>Le projet</w:t>
      </w:r>
      <w:r w:rsidR="00393653">
        <w:t xml:space="preserve"> de son ami</w:t>
      </w:r>
      <w:r>
        <w:t xml:space="preserve"> ne l’intéresse pas n’a pas de très bonnes relations avec sa belle-famille</w:t>
      </w:r>
      <w:r w:rsidR="008B4D62">
        <w:t xml:space="preserve">. </w:t>
      </w:r>
      <w:r>
        <w:t>Depuis son départ, pour ne pas vivre seule, elle vit en coloc avec trois amis</w:t>
      </w:r>
      <w:r w:rsidR="00237FFD">
        <w:t xml:space="preserve">. </w:t>
      </w:r>
      <w:r>
        <w:t>Elle aime cette situation. Il y a toujours quelqu’un pour venir tuer les araignées me dit-elle et toujours quelqu’un quand elle rentre chez elle.</w:t>
      </w:r>
    </w:p>
    <w:p w:rsidR="00E33587" w:rsidRDefault="00E33587" w:rsidP="00E33587">
      <w:pPr>
        <w:jc w:val="both"/>
      </w:pPr>
      <w:r>
        <w:t xml:space="preserve">Elle pleure beaucoup. Dernier ultimatum en date : il veut prendre un appartement pour ne plus vivre chez ses parents mais il veut savoir s’il prend un T2 ou un T3 en fonction de son éventuelle arrivée. Il lui met vraiment la pression. Il peut aussi lui manquer de respect. </w:t>
      </w:r>
      <w:r w:rsidR="008B4D62">
        <w:t>Il est prêt à la quitter si elle ne vient pas le rejoindre.</w:t>
      </w:r>
    </w:p>
    <w:p w:rsidR="00393653" w:rsidRDefault="00E33587" w:rsidP="00E33587">
      <w:pPr>
        <w:jc w:val="both"/>
      </w:pPr>
      <w:r>
        <w:t xml:space="preserve">Famille très fusionnelle – surtout avec son père très protecteur – moins avec sa mère assez autoritaire – Les rôles sont inversés me dit-elle – Elle s’entend très bien avec sa sœur un peu plus âgée qu’elle. </w:t>
      </w:r>
    </w:p>
    <w:p w:rsidR="00E33587" w:rsidRDefault="00E33587" w:rsidP="00E33587">
      <w:pPr>
        <w:jc w:val="both"/>
      </w:pPr>
      <w:r>
        <w:t>1</w:t>
      </w:r>
      <w:r w:rsidRPr="00B9770A">
        <w:rPr>
          <w:vertAlign w:val="superscript"/>
        </w:rPr>
        <w:t>er</w:t>
      </w:r>
      <w:r>
        <w:t xml:space="preserve"> traumatisme âgée de quelques mois dont elle se souvient ??? Dans son berceau une araignée et elle hurle et personne ne vient rapidement. Elle est inconsolable.</w:t>
      </w:r>
    </w:p>
    <w:p w:rsidR="00E33587" w:rsidRDefault="00E33587" w:rsidP="00E33587">
      <w:pPr>
        <w:jc w:val="both"/>
      </w:pPr>
      <w:r>
        <w:t>2</w:t>
      </w:r>
      <w:r w:rsidRPr="00B9770A">
        <w:rPr>
          <w:vertAlign w:val="superscript"/>
        </w:rPr>
        <w:t>ème</w:t>
      </w:r>
      <w:r>
        <w:t xml:space="preserve"> traumatisme à 3 ou 4 ans dont elle se souvient très bien. </w:t>
      </w:r>
      <w:r w:rsidR="00237FFD">
        <w:t>Ses parents</w:t>
      </w:r>
      <w:r>
        <w:t xml:space="preserve"> reçoivent des amis en soirée et lui demandent d’aller se coucher. Elle obtempère difficilement. Se relève pour retourner les rejoindre et se coince la langue dans la porte ??? Urgence… </w:t>
      </w:r>
    </w:p>
    <w:p w:rsidR="008B4D62" w:rsidRPr="008B4D62" w:rsidRDefault="00E33587" w:rsidP="008B4D62">
      <w:pPr>
        <w:jc w:val="both"/>
      </w:pPr>
      <w:r>
        <w:t xml:space="preserve">Le terme d’un an pour lequel son ami avait envisagé qu’elle le rejoigne approche. Elle vient de vivre une rupture conventionnelle et n’a plus l’excuse de son travail pour retarder le départ. Elle doit prendre une décision et elle voudrait qu’il comprenne qu’elle a besoin d’abord de savoir ce qu’elle va faire là-bas parce qu’il est hors de question qu’elle travaille avec lui. Son travail : année très difficile pour elle. Elle travaillait dans un grand magasin au rayon maquillage. Année où elle a dû se positionner – harcèlement – changement de poste où elle </w:t>
      </w:r>
      <w:r w:rsidR="008B4D62">
        <w:t xml:space="preserve">pourtant </w:t>
      </w:r>
      <w:r>
        <w:t>excellé.</w:t>
      </w:r>
    </w:p>
    <w:p w:rsidR="008B4D62" w:rsidRDefault="008B4D62" w:rsidP="005E3D48">
      <w:pPr>
        <w:jc w:val="center"/>
        <w:rPr>
          <w:b/>
        </w:rPr>
      </w:pPr>
    </w:p>
    <w:p w:rsidR="008B4D62" w:rsidRDefault="008B4D62" w:rsidP="005E3D48">
      <w:pPr>
        <w:jc w:val="center"/>
        <w:rPr>
          <w:b/>
        </w:rPr>
      </w:pPr>
    </w:p>
    <w:p w:rsidR="00393653" w:rsidRDefault="00393653" w:rsidP="005E3D48">
      <w:pPr>
        <w:jc w:val="center"/>
        <w:rPr>
          <w:b/>
        </w:rPr>
      </w:pPr>
    </w:p>
    <w:p w:rsidR="00276B31" w:rsidRPr="00DB6AFB" w:rsidRDefault="00276B31" w:rsidP="005E3D48">
      <w:pPr>
        <w:jc w:val="center"/>
        <w:rPr>
          <w:b/>
        </w:rPr>
      </w:pPr>
      <w:bookmarkStart w:id="0" w:name="_GoBack"/>
      <w:bookmarkEnd w:id="0"/>
      <w:r w:rsidRPr="00DB6AFB">
        <w:rPr>
          <w:b/>
        </w:rPr>
        <w:lastRenderedPageBreak/>
        <w:t>Cas d’</w:t>
      </w:r>
      <w:r w:rsidR="005E3D48" w:rsidRPr="00DB6AFB">
        <w:rPr>
          <w:b/>
        </w:rPr>
        <w:t>étude</w:t>
      </w:r>
      <w:r w:rsidRPr="00DB6AFB">
        <w:rPr>
          <w:b/>
        </w:rPr>
        <w:t> : Que proposeriez-vous ?</w:t>
      </w:r>
    </w:p>
    <w:p w:rsidR="00E33587" w:rsidRDefault="00E33587" w:rsidP="005E3D48">
      <w:pPr>
        <w:rPr>
          <w:i/>
        </w:rPr>
      </w:pPr>
    </w:p>
    <w:p w:rsidR="00E33587" w:rsidRDefault="005E3D48" w:rsidP="005E3D48">
      <w:pPr>
        <w:rPr>
          <w:i/>
        </w:rPr>
      </w:pPr>
      <w:r w:rsidRPr="00DB6AFB">
        <w:rPr>
          <w:i/>
        </w:rPr>
        <w:t>Son intention</w:t>
      </w:r>
      <w:r w:rsidR="00DB6AFB" w:rsidRPr="00DB6AFB">
        <w:rPr>
          <w:i/>
        </w:rPr>
        <w:t xml:space="preserve"> initiale</w:t>
      </w:r>
      <w:r w:rsidRPr="00DB6AFB">
        <w:rPr>
          <w:i/>
        </w:rPr>
        <w:t xml:space="preserve"> : </w:t>
      </w:r>
      <w:r w:rsidR="008B4D62">
        <w:rPr>
          <w:i/>
        </w:rPr>
        <w:t>R</w:t>
      </w:r>
      <w:r w:rsidRPr="00DB6AFB">
        <w:rPr>
          <w:i/>
        </w:rPr>
        <w:t>etrouver confiance en elle et oser</w:t>
      </w:r>
      <w:r w:rsidR="008B4D62">
        <w:rPr>
          <w:i/>
        </w:rPr>
        <w:t xml:space="preserve"> quitter le milieu familier</w:t>
      </w:r>
      <w:r w:rsidRPr="00DB6AFB">
        <w:rPr>
          <w:i/>
        </w:rPr>
        <w:t xml:space="preserve">. </w:t>
      </w:r>
      <w:r w:rsidR="00DB6AFB" w:rsidRPr="00DB6AFB">
        <w:rPr>
          <w:i/>
        </w:rPr>
        <w:t xml:space="preserve">Parvenir à </w:t>
      </w:r>
      <w:r w:rsidR="00E33587">
        <w:rPr>
          <w:i/>
        </w:rPr>
        <w:t xml:space="preserve">vivre sa vie sans </w:t>
      </w:r>
      <w:r w:rsidR="008B4D62">
        <w:rPr>
          <w:i/>
        </w:rPr>
        <w:t xml:space="preserve">peurs. Arriver à prendre une décision. </w:t>
      </w:r>
    </w:p>
    <w:p w:rsidR="00E33587" w:rsidRDefault="00E33587" w:rsidP="005E3D48">
      <w:pPr>
        <w:rPr>
          <w:b/>
        </w:rPr>
      </w:pPr>
    </w:p>
    <w:p w:rsidR="00237FFD" w:rsidRPr="00DB6AFB" w:rsidRDefault="00DB6AFB" w:rsidP="00237FFD">
      <w:pPr>
        <w:rPr>
          <w:b/>
        </w:rPr>
      </w:pPr>
      <w:r w:rsidRPr="00DB6AFB">
        <w:rPr>
          <w:b/>
        </w:rPr>
        <w:t xml:space="preserve">Que diriez-vous d’elle ? </w:t>
      </w:r>
      <w:r w:rsidR="00237FFD">
        <w:rPr>
          <w:b/>
        </w:rPr>
        <w:t xml:space="preserve">Quelle névrose ? hystérique ? névrose d’angoisse ? </w:t>
      </w:r>
    </w:p>
    <w:p w:rsidR="00DB6AFB" w:rsidRPr="00DB6AFB" w:rsidRDefault="00DB6AFB" w:rsidP="005E3D48">
      <w:pPr>
        <w:rPr>
          <w:b/>
        </w:rPr>
      </w:pPr>
    </w:p>
    <w:p w:rsidR="00DB6AFB" w:rsidRPr="00DB6AFB" w:rsidRDefault="00DB6AFB" w:rsidP="005E3D48">
      <w:pPr>
        <w:rPr>
          <w:b/>
        </w:rPr>
      </w:pPr>
    </w:p>
    <w:p w:rsidR="00DB6AFB" w:rsidRPr="00DB6AFB" w:rsidRDefault="00DB6AFB" w:rsidP="005E3D48">
      <w:pPr>
        <w:rPr>
          <w:b/>
        </w:rPr>
      </w:pPr>
    </w:p>
    <w:p w:rsidR="00DB6AFB" w:rsidRDefault="00DB6AFB" w:rsidP="005E3D48">
      <w:pPr>
        <w:rPr>
          <w:b/>
        </w:rPr>
      </w:pPr>
    </w:p>
    <w:p w:rsidR="00DB6AFB" w:rsidRDefault="00DB6AFB" w:rsidP="005E3D48">
      <w:pPr>
        <w:rPr>
          <w:b/>
        </w:rPr>
      </w:pPr>
      <w:r w:rsidRPr="00DB6AFB">
        <w:rPr>
          <w:b/>
        </w:rPr>
        <w:t>Suivi thérapeutique </w:t>
      </w:r>
      <w:r>
        <w:rPr>
          <w:b/>
        </w:rPr>
        <w:t xml:space="preserve">proposé </w:t>
      </w:r>
      <w:r w:rsidRPr="00DB6AFB">
        <w:rPr>
          <w:b/>
        </w:rPr>
        <w:t>?</w:t>
      </w:r>
    </w:p>
    <w:p w:rsidR="00237FFD" w:rsidRDefault="00237FFD" w:rsidP="005E3D48">
      <w:pPr>
        <w:rPr>
          <w:b/>
        </w:rPr>
      </w:pPr>
    </w:p>
    <w:p w:rsidR="00237FFD" w:rsidRDefault="00237FFD" w:rsidP="005E3D48">
      <w:pPr>
        <w:rPr>
          <w:b/>
        </w:rPr>
      </w:pPr>
    </w:p>
    <w:p w:rsidR="00DB6AFB" w:rsidRPr="00DB6AFB" w:rsidRDefault="00DB6AFB" w:rsidP="005E3D48">
      <w:pPr>
        <w:rPr>
          <w:b/>
        </w:rPr>
      </w:pPr>
    </w:p>
    <w:p w:rsidR="00DB6AFB" w:rsidRDefault="00DB6AFB" w:rsidP="005E3D48">
      <w:pPr>
        <w:rPr>
          <w:b/>
        </w:rPr>
      </w:pPr>
    </w:p>
    <w:p w:rsidR="008B4D62" w:rsidRDefault="008B4D62" w:rsidP="005E3D48">
      <w:pPr>
        <w:rPr>
          <w:b/>
        </w:rPr>
      </w:pPr>
    </w:p>
    <w:p w:rsidR="008B4D62" w:rsidRPr="00DB6AFB" w:rsidRDefault="008B4D62" w:rsidP="005E3D48">
      <w:pPr>
        <w:rPr>
          <w:b/>
        </w:rPr>
      </w:pPr>
    </w:p>
    <w:p w:rsidR="00DB6AFB" w:rsidRDefault="00DB6AFB" w:rsidP="005E3D48">
      <w:pPr>
        <w:rPr>
          <w:b/>
        </w:rPr>
      </w:pPr>
    </w:p>
    <w:p w:rsidR="00DB6AFB" w:rsidRDefault="00DB6AFB" w:rsidP="005E3D48">
      <w:pPr>
        <w:rPr>
          <w:b/>
        </w:rPr>
      </w:pPr>
      <w:r w:rsidRPr="00DB6AFB">
        <w:rPr>
          <w:b/>
        </w:rPr>
        <w:t xml:space="preserve">Elixirs floraux et/ou </w:t>
      </w:r>
      <w:proofErr w:type="gramStart"/>
      <w:r w:rsidRPr="00DB6AFB">
        <w:rPr>
          <w:b/>
        </w:rPr>
        <w:t>phytothérapie?</w:t>
      </w:r>
      <w:proofErr w:type="gramEnd"/>
    </w:p>
    <w:p w:rsidR="008B4D62" w:rsidRDefault="008B4D62" w:rsidP="005E3D48">
      <w:pPr>
        <w:rPr>
          <w:b/>
        </w:rPr>
      </w:pPr>
    </w:p>
    <w:p w:rsidR="008B4D62" w:rsidRPr="00DB6AFB" w:rsidRDefault="008B4D62" w:rsidP="005E3D48">
      <w:pPr>
        <w:rPr>
          <w:b/>
        </w:rPr>
      </w:pPr>
    </w:p>
    <w:p w:rsidR="00DB6AFB" w:rsidRPr="00DB6AFB" w:rsidRDefault="00DB6AFB" w:rsidP="005E3D48">
      <w:pPr>
        <w:rPr>
          <w:b/>
        </w:rPr>
      </w:pPr>
    </w:p>
    <w:p w:rsidR="00276B31" w:rsidRPr="00DB6AFB" w:rsidRDefault="00DB6AFB">
      <w:pPr>
        <w:rPr>
          <w:b/>
        </w:rPr>
      </w:pPr>
      <w:r w:rsidRPr="00DB6AFB">
        <w:rPr>
          <w:b/>
        </w:rPr>
        <w:t xml:space="preserve">Nutrithérapie ? </w:t>
      </w:r>
    </w:p>
    <w:sectPr w:rsidR="00276B31" w:rsidRPr="00DB6AFB" w:rsidSect="0060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B6277"/>
    <w:multiLevelType w:val="hybridMultilevel"/>
    <w:tmpl w:val="6CA2E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6B31"/>
    <w:rsid w:val="00070E66"/>
    <w:rsid w:val="00237FFD"/>
    <w:rsid w:val="00276B31"/>
    <w:rsid w:val="00276F37"/>
    <w:rsid w:val="00310D4B"/>
    <w:rsid w:val="00393653"/>
    <w:rsid w:val="00445561"/>
    <w:rsid w:val="00553A5D"/>
    <w:rsid w:val="005E3D48"/>
    <w:rsid w:val="0060006B"/>
    <w:rsid w:val="008B4D62"/>
    <w:rsid w:val="009E73C5"/>
    <w:rsid w:val="00B33CB4"/>
    <w:rsid w:val="00CB0785"/>
    <w:rsid w:val="00DB6AFB"/>
    <w:rsid w:val="00E33587"/>
    <w:rsid w:val="00FC02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A477"/>
  <w15:docId w15:val="{3A3A587E-5548-46EB-BF86-05E24BFC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0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3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603</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frede</cp:lastModifiedBy>
  <cp:revision>3</cp:revision>
  <dcterms:created xsi:type="dcterms:W3CDTF">2016-12-10T19:50:00Z</dcterms:created>
  <dcterms:modified xsi:type="dcterms:W3CDTF">2018-07-12T07:07:00Z</dcterms:modified>
</cp:coreProperties>
</file>